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776D" w:rsidRDefault="004B2164">
      <w:r>
        <w:rPr>
          <w:noProof/>
        </w:rPr>
        <mc:AlternateContent>
          <mc:Choice Requires="wps">
            <w:drawing>
              <wp:anchor distT="0" distB="0" distL="114300" distR="114300" simplePos="0" relativeHeight="251659264" behindDoc="0" locked="0" layoutInCell="1" allowOverlap="1">
                <wp:simplePos x="0" y="0"/>
                <wp:positionH relativeFrom="column">
                  <wp:posOffset>1918970</wp:posOffset>
                </wp:positionH>
                <wp:positionV relativeFrom="paragraph">
                  <wp:posOffset>-114300</wp:posOffset>
                </wp:positionV>
                <wp:extent cx="2349500" cy="419100"/>
                <wp:effectExtent l="228600" t="228600" r="241300" b="247650"/>
                <wp:wrapNone/>
                <wp:docPr id="1" name="Text Box 1"/>
                <wp:cNvGraphicFramePr/>
                <a:graphic xmlns:a="http://schemas.openxmlformats.org/drawingml/2006/main">
                  <a:graphicData uri="http://schemas.microsoft.com/office/word/2010/wordprocessingShape">
                    <wps:wsp>
                      <wps:cNvSpPr txBox="1"/>
                      <wps:spPr>
                        <a:xfrm>
                          <a:off x="0" y="0"/>
                          <a:ext cx="2349500" cy="419100"/>
                        </a:xfrm>
                        <a:prstGeom prst="rect">
                          <a:avLst/>
                        </a:prstGeom>
                        <a:solidFill>
                          <a:schemeClr val="lt1"/>
                        </a:solidFill>
                        <a:ln w="6350">
                          <a:solidFill>
                            <a:prstClr val="black"/>
                          </a:solidFill>
                        </a:ln>
                        <a:effectLst>
                          <a:glow rad="228600">
                            <a:schemeClr val="accent5">
                              <a:satMod val="175000"/>
                              <a:alpha val="40000"/>
                            </a:schemeClr>
                          </a:glow>
                        </a:effectLst>
                      </wps:spPr>
                      <wps:txbx>
                        <w:txbxContent>
                          <w:p w:rsidR="004B2164" w:rsidRPr="004B2164" w:rsidRDefault="004B2164">
                            <w:pPr>
                              <w:rPr>
                                <w:sz w:val="48"/>
                                <w:szCs w:val="48"/>
                              </w:rPr>
                            </w:pPr>
                            <w:proofErr w:type="gramStart"/>
                            <w:r w:rsidRPr="004B2164">
                              <w:rPr>
                                <w:rFonts w:ascii="Berlin Sans FB" w:hAnsi="Berlin Sans FB"/>
                                <w:sz w:val="48"/>
                                <w:szCs w:val="48"/>
                              </w:rPr>
                              <w:t>It’s</w:t>
                            </w:r>
                            <w:proofErr w:type="gramEnd"/>
                            <w:r w:rsidRPr="004B2164">
                              <w:rPr>
                                <w:rFonts w:ascii="Berlin Sans FB" w:hAnsi="Berlin Sans FB"/>
                                <w:sz w:val="48"/>
                                <w:szCs w:val="48"/>
                              </w:rPr>
                              <w:t xml:space="preserve"> About People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51.1pt;margin-top:-9pt;width:185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" fillcolor="white [3201]" strokeweight=".5pt">
                <v:textbox>
                  <w:txbxContent>
                    <w:p w:rsidR="004B2164" w:rsidRPr="004B2164" w:rsidRDefault="004B2164">
                      <w:pPr>
                        <w:rPr>
                          <w:sz w:val="48"/>
                          <w:szCs w:val="48"/>
                        </w:rPr>
                      </w:pPr>
                      <w:proofErr w:type="gramStart"/>
                      <w:r w:rsidRPr="004B2164">
                        <w:rPr>
                          <w:rFonts w:ascii="Berlin Sans FB" w:hAnsi="Berlin Sans FB"/>
                          <w:sz w:val="48"/>
                          <w:szCs w:val="48"/>
                        </w:rPr>
                        <w:t>It’s</w:t>
                      </w:r>
                      <w:proofErr w:type="gramEnd"/>
                      <w:r w:rsidRPr="004B2164">
                        <w:rPr>
                          <w:rFonts w:ascii="Berlin Sans FB" w:hAnsi="Berlin Sans FB"/>
                          <w:sz w:val="48"/>
                          <w:szCs w:val="48"/>
                        </w:rPr>
                        <w:t xml:space="preserve"> About People</w:t>
                      </w:r>
                    </w:p>
                  </w:txbxContent>
                </v:textbox>
              </v:shape>
            </w:pict>
          </mc:Fallback>
        </mc:AlternateContent>
      </w:r>
      <w:r>
        <w:t>Dirke &amp; Lorna Johnson</w:t>
      </w:r>
      <w:r>
        <w:tab/>
      </w:r>
      <w:r>
        <w:tab/>
      </w:r>
      <w:r>
        <w:tab/>
      </w:r>
      <w:r>
        <w:tab/>
      </w:r>
      <w:r>
        <w:tab/>
      </w:r>
      <w:r>
        <w:tab/>
      </w:r>
      <w:r>
        <w:tab/>
        <w:t xml:space="preserve">    </w:t>
      </w:r>
      <w:r>
        <w:tab/>
      </w:r>
      <w:r>
        <w:tab/>
      </w:r>
      <w:r>
        <w:tab/>
        <w:t xml:space="preserve">    Nov/Dec. 2023</w:t>
      </w:r>
    </w:p>
    <w:p w:rsidR="004B2164" w:rsidRDefault="0041398A">
      <w:r>
        <w:rPr>
          <w:noProof/>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88900</wp:posOffset>
                </wp:positionV>
                <wp:extent cx="3409950" cy="1473200"/>
                <wp:effectExtent l="0" t="0" r="19050" b="508000"/>
                <wp:wrapNone/>
                <wp:docPr id="3" name="Rounded Rectangular Callout 3"/>
                <wp:cNvGraphicFramePr/>
                <a:graphic xmlns:a="http://schemas.openxmlformats.org/drawingml/2006/main">
                  <a:graphicData uri="http://schemas.microsoft.com/office/word/2010/wordprocessingShape">
                    <wps:wsp>
                      <wps:cNvSpPr/>
                      <wps:spPr>
                        <a:xfrm>
                          <a:off x="0" y="0"/>
                          <a:ext cx="3409950" cy="1473200"/>
                        </a:xfrm>
                        <a:prstGeom prst="wedgeRoundRectCallout">
                          <a:avLst>
                            <a:gd name="adj1" fmla="val 39259"/>
                            <a:gd name="adj2" fmla="val 82738"/>
                            <a:gd name="adj3" fmla="val 16667"/>
                          </a:avLst>
                        </a:prstGeom>
                        <a:solidFill>
                          <a:srgbClr val="3399FF"/>
                        </a:solidFill>
                      </wps:spPr>
                      <wps:style>
                        <a:lnRef idx="2">
                          <a:schemeClr val="accent1">
                            <a:shade val="50000"/>
                          </a:schemeClr>
                        </a:lnRef>
                        <a:fillRef idx="1">
                          <a:schemeClr val="accent1"/>
                        </a:fillRef>
                        <a:effectRef idx="0">
                          <a:schemeClr val="accent1"/>
                        </a:effectRef>
                        <a:fontRef idx="minor">
                          <a:schemeClr val="lt1"/>
                        </a:fontRef>
                      </wps:style>
                      <wps:txbx>
                        <w:txbxContent>
                          <w:p w:rsidR="006D3D76" w:rsidRPr="006D3D76" w:rsidRDefault="006D3D76" w:rsidP="00733A74">
                            <w:pPr>
                              <w:shd w:val="clear" w:color="auto" w:fill="3399FF"/>
                              <w:spacing w:after="0" w:line="240" w:lineRule="auto"/>
                              <w:rPr>
                                <w:rFonts w:ascii="Segoe UI Historic" w:eastAsia="Times New Roman" w:hAnsi="Segoe UI Historic" w:cs="Segoe UI Historic"/>
                                <w:b/>
                                <w:color w:val="FFFFFF" w:themeColor="background1"/>
                                <w:sz w:val="18"/>
                                <w:szCs w:val="18"/>
                              </w:rPr>
                            </w:pPr>
                            <w:r w:rsidRPr="00733A74">
                              <w:rPr>
                                <w:rFonts w:eastAsia="Times New Roman" w:cstheme="minorHAnsi"/>
                                <w:b/>
                                <w:color w:val="FFFFFF" w:themeColor="background1"/>
                                <w:sz w:val="18"/>
                                <w:szCs w:val="18"/>
                              </w:rPr>
                              <w:t xml:space="preserve">Two </w:t>
                            </w:r>
                            <w:r w:rsidRPr="006D3D76">
                              <w:rPr>
                                <w:rFonts w:eastAsia="Times New Roman" w:cstheme="minorHAnsi"/>
                                <w:b/>
                                <w:color w:val="FFFFFF" w:themeColor="background1"/>
                                <w:sz w:val="18"/>
                                <w:szCs w:val="18"/>
                              </w:rPr>
                              <w:t>week</w:t>
                            </w:r>
                            <w:r w:rsidRPr="00733A74">
                              <w:rPr>
                                <w:rFonts w:eastAsia="Times New Roman" w:cstheme="minorHAnsi"/>
                                <w:b/>
                                <w:color w:val="FFFFFF" w:themeColor="background1"/>
                                <w:sz w:val="18"/>
                                <w:szCs w:val="18"/>
                              </w:rPr>
                              <w:t>s ago</w:t>
                            </w:r>
                            <w:r w:rsidR="00733A74" w:rsidRPr="00733A74">
                              <w:rPr>
                                <w:rFonts w:eastAsia="Times New Roman" w:cstheme="minorHAnsi"/>
                                <w:b/>
                                <w:color w:val="FFFFFF" w:themeColor="background1"/>
                                <w:sz w:val="18"/>
                                <w:szCs w:val="18"/>
                              </w:rPr>
                              <w:t xml:space="preserve"> Dirke</w:t>
                            </w:r>
                            <w:r w:rsidRPr="006D3D76">
                              <w:rPr>
                                <w:rFonts w:eastAsia="Times New Roman" w:cstheme="minorHAnsi"/>
                                <w:b/>
                                <w:color w:val="FFFFFF" w:themeColor="background1"/>
                                <w:sz w:val="18"/>
                                <w:szCs w:val="18"/>
                              </w:rPr>
                              <w:t xml:space="preserve"> </w:t>
                            </w:r>
                            <w:r w:rsidR="00733A74" w:rsidRPr="00733A74">
                              <w:rPr>
                                <w:rFonts w:eastAsia="Times New Roman" w:cstheme="minorHAnsi"/>
                                <w:b/>
                                <w:color w:val="FFFFFF" w:themeColor="background1"/>
                                <w:sz w:val="18"/>
                                <w:szCs w:val="18"/>
                              </w:rPr>
                              <w:t xml:space="preserve">helped </w:t>
                            </w:r>
                            <w:r w:rsidRPr="006D3D76">
                              <w:rPr>
                                <w:rFonts w:eastAsia="Times New Roman" w:cstheme="minorHAnsi"/>
                                <w:b/>
                                <w:color w:val="FFFFFF" w:themeColor="background1"/>
                                <w:sz w:val="18"/>
                                <w:szCs w:val="18"/>
                              </w:rPr>
                              <w:t>lead 3 days of Team</w:t>
                            </w:r>
                            <w:r w:rsidRPr="00733A74">
                              <w:rPr>
                                <w:rFonts w:eastAsia="Times New Roman" w:cstheme="minorHAnsi"/>
                                <w:b/>
                                <w:color w:val="FFFFFF" w:themeColor="background1"/>
                                <w:sz w:val="18"/>
                                <w:szCs w:val="18"/>
                              </w:rPr>
                              <w:t xml:space="preserve"> development workshops for </w:t>
                            </w:r>
                            <w:r w:rsidRPr="006D3D76">
                              <w:rPr>
                                <w:rFonts w:eastAsia="Times New Roman" w:cstheme="minorHAnsi"/>
                                <w:b/>
                                <w:color w:val="FFFFFF" w:themeColor="background1"/>
                                <w:sz w:val="18"/>
                                <w:szCs w:val="18"/>
                              </w:rPr>
                              <w:t xml:space="preserve">our </w:t>
                            </w:r>
                            <w:proofErr w:type="gramStart"/>
                            <w:r w:rsidRPr="006D3D76">
                              <w:rPr>
                                <w:rFonts w:eastAsia="Times New Roman" w:cstheme="minorHAnsi"/>
                                <w:b/>
                                <w:i/>
                                <w:color w:val="FFFFFF" w:themeColor="background1"/>
                                <w:sz w:val="18"/>
                                <w:szCs w:val="18"/>
                              </w:rPr>
                              <w:t>Unto</w:t>
                            </w:r>
                            <w:proofErr w:type="gramEnd"/>
                            <w:r w:rsidRPr="006D3D76">
                              <w:rPr>
                                <w:rFonts w:eastAsia="Times New Roman" w:cstheme="minorHAnsi"/>
                                <w:b/>
                                <w:color w:val="FFFFFF" w:themeColor="background1"/>
                                <w:sz w:val="18"/>
                                <w:szCs w:val="18"/>
                              </w:rPr>
                              <w:t xml:space="preserve"> ministry teams</w:t>
                            </w:r>
                            <w:r w:rsidRPr="00733A74">
                              <w:rPr>
                                <w:rFonts w:eastAsia="Times New Roman" w:cstheme="minorHAnsi"/>
                                <w:b/>
                                <w:color w:val="FFFFFF" w:themeColor="background1"/>
                                <w:sz w:val="18"/>
                                <w:szCs w:val="18"/>
                              </w:rPr>
                              <w:t>.</w:t>
                            </w:r>
                            <w:r w:rsidRPr="006D3D76">
                              <w:rPr>
                                <w:rFonts w:eastAsia="Times New Roman" w:cstheme="minorHAnsi"/>
                                <w:b/>
                                <w:color w:val="FFFFFF" w:themeColor="background1"/>
                                <w:sz w:val="18"/>
                                <w:szCs w:val="18"/>
                              </w:rPr>
                              <w:t xml:space="preserve"> </w:t>
                            </w:r>
                            <w:r w:rsidRPr="006D3D76">
                              <w:rPr>
                                <w:rFonts w:eastAsia="Times New Roman" w:cstheme="minorHAnsi"/>
                                <w:b/>
                                <w:i/>
                                <w:color w:val="FFFFFF" w:themeColor="background1"/>
                                <w:sz w:val="18"/>
                                <w:szCs w:val="18"/>
                              </w:rPr>
                              <w:t>Unto</w:t>
                            </w:r>
                            <w:r w:rsidRPr="006D3D76">
                              <w:rPr>
                                <w:rFonts w:eastAsia="Times New Roman" w:cstheme="minorHAnsi"/>
                                <w:b/>
                                <w:color w:val="FFFFFF" w:themeColor="background1"/>
                                <w:sz w:val="18"/>
                                <w:szCs w:val="18"/>
                              </w:rPr>
                              <w:t xml:space="preserve"> is the</w:t>
                            </w:r>
                            <w:r w:rsidRPr="006D3D76">
                              <w:rPr>
                                <w:rFonts w:ascii="Segoe UI Historic" w:eastAsia="Times New Roman" w:hAnsi="Segoe UI Historic" w:cs="Segoe UI Historic"/>
                                <w:b/>
                                <w:color w:val="FFFFFF" w:themeColor="background1"/>
                                <w:sz w:val="18"/>
                                <w:szCs w:val="18"/>
                              </w:rPr>
                              <w:t xml:space="preserve"> </w:t>
                            </w:r>
                            <w:r w:rsidRPr="006D3D76">
                              <w:rPr>
                                <w:rFonts w:eastAsia="Times New Roman" w:cstheme="minorHAnsi"/>
                                <w:b/>
                                <w:color w:val="FFFFFF" w:themeColor="background1"/>
                                <w:sz w:val="18"/>
                                <w:szCs w:val="18"/>
                              </w:rPr>
                              <w:t>humanitarian aid ministry of Cru. They go to the toughest places in the world to RELIEVE suffering, RESTORE dignity and REVEAL hope as they share the good news of Jesus while meeting human needs.</w:t>
                            </w:r>
                            <w:r w:rsidR="00733A74" w:rsidRPr="00733A74">
                              <w:rPr>
                                <w:rFonts w:eastAsia="Times New Roman" w:cstheme="minorHAnsi"/>
                                <w:b/>
                                <w:color w:val="FFFFFF" w:themeColor="background1"/>
                                <w:sz w:val="18"/>
                                <w:szCs w:val="18"/>
                              </w:rPr>
                              <w:t xml:space="preserve"> </w:t>
                            </w:r>
                            <w:r w:rsidR="00733A74">
                              <w:rPr>
                                <w:rFonts w:eastAsia="Times New Roman" w:cstheme="minorHAnsi"/>
                                <w:b/>
                                <w:color w:val="FFFFFF" w:themeColor="background1"/>
                                <w:sz w:val="18"/>
                                <w:szCs w:val="18"/>
                              </w:rPr>
                              <w:t>This Nov.</w:t>
                            </w:r>
                            <w:r w:rsidRPr="006D3D76">
                              <w:rPr>
                                <w:rFonts w:eastAsia="Times New Roman" w:cstheme="minorHAnsi"/>
                                <w:b/>
                                <w:color w:val="FFFFFF" w:themeColor="background1"/>
                                <w:sz w:val="18"/>
                                <w:szCs w:val="18"/>
                              </w:rPr>
                              <w:t xml:space="preserve"> they will send nearly 50 containers on oceangoing vessels to Yemen, Djibouti, Venezuela, Liberia and Somaliland. Our ministries and partners will help</w:t>
                            </w:r>
                            <w:r w:rsidRPr="00733A74">
                              <w:rPr>
                                <w:rFonts w:eastAsia="Times New Roman" w:cstheme="minorHAnsi"/>
                                <w:b/>
                                <w:color w:val="FFFFFF" w:themeColor="background1"/>
                                <w:sz w:val="18"/>
                                <w:szCs w:val="18"/>
                              </w:rPr>
                              <w:t xml:space="preserve"> </w:t>
                            </w:r>
                            <w:r w:rsidRPr="006D3D76">
                              <w:rPr>
                                <w:rFonts w:eastAsia="Times New Roman" w:cstheme="minorHAnsi"/>
                                <w:b/>
                                <w:color w:val="FFFFFF" w:themeColor="background1"/>
                                <w:sz w:val="18"/>
                                <w:szCs w:val="18"/>
                              </w:rPr>
                              <w:t>distr</w:t>
                            </w:r>
                            <w:r w:rsidR="00733A74" w:rsidRPr="00733A74">
                              <w:rPr>
                                <w:rFonts w:eastAsia="Times New Roman" w:cstheme="minorHAnsi"/>
                                <w:b/>
                                <w:color w:val="FFFFFF" w:themeColor="background1"/>
                                <w:sz w:val="18"/>
                                <w:szCs w:val="18"/>
                              </w:rPr>
                              <w:t xml:space="preserve">ibute the tangible love </w:t>
                            </w:r>
                            <w:r w:rsidRPr="006D3D76">
                              <w:rPr>
                                <w:rFonts w:eastAsia="Times New Roman" w:cstheme="minorHAnsi"/>
                                <w:b/>
                                <w:color w:val="FFFFFF" w:themeColor="background1"/>
                                <w:sz w:val="18"/>
                                <w:szCs w:val="18"/>
                              </w:rPr>
                              <w:t>of Christ</w:t>
                            </w:r>
                            <w:r w:rsidRPr="00733A74">
                              <w:rPr>
                                <w:rFonts w:eastAsia="Times New Roman" w:cstheme="minorHAnsi"/>
                                <w:b/>
                                <w:color w:val="FFFFFF" w:themeColor="background1"/>
                                <w:sz w:val="18"/>
                                <w:szCs w:val="18"/>
                              </w:rPr>
                              <w:t>.</w:t>
                            </w:r>
                          </w:p>
                          <w:p w:rsidR="006D3D76" w:rsidRPr="00733A74" w:rsidRDefault="006D3D76" w:rsidP="006D3D76">
                            <w:pPr>
                              <w:jc w:val="center"/>
                              <w:rPr>
                                <w:b/>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3" o:spid="_x0000_s1027" type="#_x0000_t62" style="position:absolute;margin-left:0;margin-top:7pt;width:268.5pt;height:116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" adj="19280,28671" fillcolor="#39f" strokecolor="#1f4d78 [1604]" strokeweight="1pt">
                <v:textbox>
                  <w:txbxContent>
                    <w:p w:rsidR="006D3D76" w:rsidRPr="006D3D76" w:rsidRDefault="006D3D76" w:rsidP="00733A74">
                      <w:pPr>
                        <w:shd w:val="clear" w:color="auto" w:fill="3399FF"/>
                        <w:spacing w:after="0" w:line="240" w:lineRule="auto"/>
                        <w:rPr>
                          <w:rFonts w:ascii="Segoe UI Historic" w:eastAsia="Times New Roman" w:hAnsi="Segoe UI Historic" w:cs="Segoe UI Historic"/>
                          <w:b/>
                          <w:color w:val="FFFFFF" w:themeColor="background1"/>
                          <w:sz w:val="18"/>
                          <w:szCs w:val="18"/>
                        </w:rPr>
                      </w:pPr>
                      <w:r w:rsidRPr="00733A74">
                        <w:rPr>
                          <w:rFonts w:eastAsia="Times New Roman" w:cstheme="minorHAnsi"/>
                          <w:b/>
                          <w:color w:val="FFFFFF" w:themeColor="background1"/>
                          <w:sz w:val="18"/>
                          <w:szCs w:val="18"/>
                        </w:rPr>
                        <w:t xml:space="preserve">Two </w:t>
                      </w:r>
                      <w:r w:rsidRPr="006D3D76">
                        <w:rPr>
                          <w:rFonts w:eastAsia="Times New Roman" w:cstheme="minorHAnsi"/>
                          <w:b/>
                          <w:color w:val="FFFFFF" w:themeColor="background1"/>
                          <w:sz w:val="18"/>
                          <w:szCs w:val="18"/>
                        </w:rPr>
                        <w:t>week</w:t>
                      </w:r>
                      <w:r w:rsidRPr="00733A74">
                        <w:rPr>
                          <w:rFonts w:eastAsia="Times New Roman" w:cstheme="minorHAnsi"/>
                          <w:b/>
                          <w:color w:val="FFFFFF" w:themeColor="background1"/>
                          <w:sz w:val="18"/>
                          <w:szCs w:val="18"/>
                        </w:rPr>
                        <w:t>s ago</w:t>
                      </w:r>
                      <w:r w:rsidR="00733A74" w:rsidRPr="00733A74">
                        <w:rPr>
                          <w:rFonts w:eastAsia="Times New Roman" w:cstheme="minorHAnsi"/>
                          <w:b/>
                          <w:color w:val="FFFFFF" w:themeColor="background1"/>
                          <w:sz w:val="18"/>
                          <w:szCs w:val="18"/>
                        </w:rPr>
                        <w:t xml:space="preserve"> Dirke</w:t>
                      </w:r>
                      <w:r w:rsidRPr="006D3D76">
                        <w:rPr>
                          <w:rFonts w:eastAsia="Times New Roman" w:cstheme="minorHAnsi"/>
                          <w:b/>
                          <w:color w:val="FFFFFF" w:themeColor="background1"/>
                          <w:sz w:val="18"/>
                          <w:szCs w:val="18"/>
                        </w:rPr>
                        <w:t xml:space="preserve"> </w:t>
                      </w:r>
                      <w:r w:rsidR="00733A74" w:rsidRPr="00733A74">
                        <w:rPr>
                          <w:rFonts w:eastAsia="Times New Roman" w:cstheme="minorHAnsi"/>
                          <w:b/>
                          <w:color w:val="FFFFFF" w:themeColor="background1"/>
                          <w:sz w:val="18"/>
                          <w:szCs w:val="18"/>
                        </w:rPr>
                        <w:t xml:space="preserve">helped </w:t>
                      </w:r>
                      <w:r w:rsidRPr="006D3D76">
                        <w:rPr>
                          <w:rFonts w:eastAsia="Times New Roman" w:cstheme="minorHAnsi"/>
                          <w:b/>
                          <w:color w:val="FFFFFF" w:themeColor="background1"/>
                          <w:sz w:val="18"/>
                          <w:szCs w:val="18"/>
                        </w:rPr>
                        <w:t>lead 3 days of Team</w:t>
                      </w:r>
                      <w:r w:rsidRPr="00733A74">
                        <w:rPr>
                          <w:rFonts w:eastAsia="Times New Roman" w:cstheme="minorHAnsi"/>
                          <w:b/>
                          <w:color w:val="FFFFFF" w:themeColor="background1"/>
                          <w:sz w:val="18"/>
                          <w:szCs w:val="18"/>
                        </w:rPr>
                        <w:t xml:space="preserve"> development workshops for </w:t>
                      </w:r>
                      <w:r w:rsidRPr="006D3D76">
                        <w:rPr>
                          <w:rFonts w:eastAsia="Times New Roman" w:cstheme="minorHAnsi"/>
                          <w:b/>
                          <w:color w:val="FFFFFF" w:themeColor="background1"/>
                          <w:sz w:val="18"/>
                          <w:szCs w:val="18"/>
                        </w:rPr>
                        <w:t xml:space="preserve">our </w:t>
                      </w:r>
                      <w:proofErr w:type="gramStart"/>
                      <w:r w:rsidRPr="006D3D76">
                        <w:rPr>
                          <w:rFonts w:eastAsia="Times New Roman" w:cstheme="minorHAnsi"/>
                          <w:b/>
                          <w:i/>
                          <w:color w:val="FFFFFF" w:themeColor="background1"/>
                          <w:sz w:val="18"/>
                          <w:szCs w:val="18"/>
                        </w:rPr>
                        <w:t>Unto</w:t>
                      </w:r>
                      <w:proofErr w:type="gramEnd"/>
                      <w:r w:rsidRPr="006D3D76">
                        <w:rPr>
                          <w:rFonts w:eastAsia="Times New Roman" w:cstheme="minorHAnsi"/>
                          <w:b/>
                          <w:color w:val="FFFFFF" w:themeColor="background1"/>
                          <w:sz w:val="18"/>
                          <w:szCs w:val="18"/>
                        </w:rPr>
                        <w:t xml:space="preserve"> ministry teams</w:t>
                      </w:r>
                      <w:r w:rsidRPr="00733A74">
                        <w:rPr>
                          <w:rFonts w:eastAsia="Times New Roman" w:cstheme="minorHAnsi"/>
                          <w:b/>
                          <w:color w:val="FFFFFF" w:themeColor="background1"/>
                          <w:sz w:val="18"/>
                          <w:szCs w:val="18"/>
                        </w:rPr>
                        <w:t>.</w:t>
                      </w:r>
                      <w:r w:rsidRPr="006D3D76">
                        <w:rPr>
                          <w:rFonts w:eastAsia="Times New Roman" w:cstheme="minorHAnsi"/>
                          <w:b/>
                          <w:color w:val="FFFFFF" w:themeColor="background1"/>
                          <w:sz w:val="18"/>
                          <w:szCs w:val="18"/>
                        </w:rPr>
                        <w:t xml:space="preserve"> </w:t>
                      </w:r>
                      <w:r w:rsidRPr="006D3D76">
                        <w:rPr>
                          <w:rFonts w:eastAsia="Times New Roman" w:cstheme="minorHAnsi"/>
                          <w:b/>
                          <w:i/>
                          <w:color w:val="FFFFFF" w:themeColor="background1"/>
                          <w:sz w:val="18"/>
                          <w:szCs w:val="18"/>
                        </w:rPr>
                        <w:t>Unto</w:t>
                      </w:r>
                      <w:r w:rsidRPr="006D3D76">
                        <w:rPr>
                          <w:rFonts w:eastAsia="Times New Roman" w:cstheme="minorHAnsi"/>
                          <w:b/>
                          <w:color w:val="FFFFFF" w:themeColor="background1"/>
                          <w:sz w:val="18"/>
                          <w:szCs w:val="18"/>
                        </w:rPr>
                        <w:t xml:space="preserve"> is the</w:t>
                      </w:r>
                      <w:r w:rsidRPr="006D3D76">
                        <w:rPr>
                          <w:rFonts w:ascii="Segoe UI Historic" w:eastAsia="Times New Roman" w:hAnsi="Segoe UI Historic" w:cs="Segoe UI Historic"/>
                          <w:b/>
                          <w:color w:val="FFFFFF" w:themeColor="background1"/>
                          <w:sz w:val="18"/>
                          <w:szCs w:val="18"/>
                        </w:rPr>
                        <w:t xml:space="preserve"> </w:t>
                      </w:r>
                      <w:r w:rsidRPr="006D3D76">
                        <w:rPr>
                          <w:rFonts w:eastAsia="Times New Roman" w:cstheme="minorHAnsi"/>
                          <w:b/>
                          <w:color w:val="FFFFFF" w:themeColor="background1"/>
                          <w:sz w:val="18"/>
                          <w:szCs w:val="18"/>
                        </w:rPr>
                        <w:t>humanitarian aid ministry of Cru. They go to the toughest places in the world to RELIEVE suffering, RESTORE dignity and REVEAL hope as they share the good news of Jesus while meeting human needs.</w:t>
                      </w:r>
                      <w:r w:rsidR="00733A74" w:rsidRPr="00733A74">
                        <w:rPr>
                          <w:rFonts w:eastAsia="Times New Roman" w:cstheme="minorHAnsi"/>
                          <w:b/>
                          <w:color w:val="FFFFFF" w:themeColor="background1"/>
                          <w:sz w:val="18"/>
                          <w:szCs w:val="18"/>
                        </w:rPr>
                        <w:t xml:space="preserve"> </w:t>
                      </w:r>
                      <w:r w:rsidR="00733A74">
                        <w:rPr>
                          <w:rFonts w:eastAsia="Times New Roman" w:cstheme="minorHAnsi"/>
                          <w:b/>
                          <w:color w:val="FFFFFF" w:themeColor="background1"/>
                          <w:sz w:val="18"/>
                          <w:szCs w:val="18"/>
                        </w:rPr>
                        <w:t>This Nov.</w:t>
                      </w:r>
                      <w:r w:rsidRPr="006D3D76">
                        <w:rPr>
                          <w:rFonts w:eastAsia="Times New Roman" w:cstheme="minorHAnsi"/>
                          <w:b/>
                          <w:color w:val="FFFFFF" w:themeColor="background1"/>
                          <w:sz w:val="18"/>
                          <w:szCs w:val="18"/>
                        </w:rPr>
                        <w:t xml:space="preserve"> they will send nearly 50 containers on oceangoing vessels to Yemen, Djibouti, Venezuela, Liberia and Somaliland. Our ministries and partners will help</w:t>
                      </w:r>
                      <w:r w:rsidRPr="00733A74">
                        <w:rPr>
                          <w:rFonts w:eastAsia="Times New Roman" w:cstheme="minorHAnsi"/>
                          <w:b/>
                          <w:color w:val="FFFFFF" w:themeColor="background1"/>
                          <w:sz w:val="18"/>
                          <w:szCs w:val="18"/>
                        </w:rPr>
                        <w:t xml:space="preserve"> </w:t>
                      </w:r>
                      <w:r w:rsidRPr="006D3D76">
                        <w:rPr>
                          <w:rFonts w:eastAsia="Times New Roman" w:cstheme="minorHAnsi"/>
                          <w:b/>
                          <w:color w:val="FFFFFF" w:themeColor="background1"/>
                          <w:sz w:val="18"/>
                          <w:szCs w:val="18"/>
                        </w:rPr>
                        <w:t>distr</w:t>
                      </w:r>
                      <w:r w:rsidR="00733A74" w:rsidRPr="00733A74">
                        <w:rPr>
                          <w:rFonts w:eastAsia="Times New Roman" w:cstheme="minorHAnsi"/>
                          <w:b/>
                          <w:color w:val="FFFFFF" w:themeColor="background1"/>
                          <w:sz w:val="18"/>
                          <w:szCs w:val="18"/>
                        </w:rPr>
                        <w:t xml:space="preserve">ibute the tangible love </w:t>
                      </w:r>
                      <w:r w:rsidRPr="006D3D76">
                        <w:rPr>
                          <w:rFonts w:eastAsia="Times New Roman" w:cstheme="minorHAnsi"/>
                          <w:b/>
                          <w:color w:val="FFFFFF" w:themeColor="background1"/>
                          <w:sz w:val="18"/>
                          <w:szCs w:val="18"/>
                        </w:rPr>
                        <w:t>of Christ</w:t>
                      </w:r>
                      <w:r w:rsidRPr="00733A74">
                        <w:rPr>
                          <w:rFonts w:eastAsia="Times New Roman" w:cstheme="minorHAnsi"/>
                          <w:b/>
                          <w:color w:val="FFFFFF" w:themeColor="background1"/>
                          <w:sz w:val="18"/>
                          <w:szCs w:val="18"/>
                        </w:rPr>
                        <w:t>.</w:t>
                      </w:r>
                    </w:p>
                    <w:p w:rsidR="006D3D76" w:rsidRPr="00733A74" w:rsidRDefault="006D3D76" w:rsidP="006D3D76">
                      <w:pPr>
                        <w:jc w:val="center"/>
                        <w:rPr>
                          <w:b/>
                          <w:color w:val="FFFFFF" w:themeColor="background1"/>
                        </w:rPr>
                      </w:pPr>
                    </w:p>
                  </w:txbxContent>
                </v:textbox>
                <w10:wrap anchorx="margin"/>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1125220</wp:posOffset>
                </wp:positionH>
                <wp:positionV relativeFrom="paragraph">
                  <wp:posOffset>165100</wp:posOffset>
                </wp:positionV>
                <wp:extent cx="4838700" cy="3149600"/>
                <wp:effectExtent l="0" t="0" r="24130" b="12700"/>
                <wp:wrapNone/>
                <wp:docPr id="2" name="Text Box 2"/>
                <wp:cNvGraphicFramePr/>
                <a:graphic xmlns:a="http://schemas.openxmlformats.org/drawingml/2006/main">
                  <a:graphicData uri="http://schemas.microsoft.com/office/word/2010/wordprocessingShape">
                    <wps:wsp>
                      <wps:cNvSpPr txBox="1"/>
                      <wps:spPr>
                        <a:xfrm>
                          <a:off x="0" y="0"/>
                          <a:ext cx="4838700" cy="3149600"/>
                        </a:xfrm>
                        <a:prstGeom prst="rect">
                          <a:avLst/>
                        </a:prstGeom>
                        <a:solidFill>
                          <a:schemeClr val="lt1"/>
                        </a:solidFill>
                        <a:ln w="6350">
                          <a:solidFill>
                            <a:prstClr val="black"/>
                          </a:solidFill>
                        </a:ln>
                      </wps:spPr>
                      <wps:txbx>
                        <w:txbxContent>
                          <w:p w:rsidR="004B2164" w:rsidRDefault="006D3D76">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0.5pt;height:248pt">
                                  <v:imagedata r:id="rId4" o:title="1. Unto group" cropleft="1599f" cropright="1780f"/>
                                </v:shape>
                              </w:pict>
                            </w:r>
                          </w:p>
                        </w:txbxContent>
                      </wps:txbx>
                      <wps:bodyPr rot="0" spcFirstLastPara="0" vertOverflow="overflow" horzOverflow="overflow" vert="horz" wrap="non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88.6pt;margin-top:13pt;width:381pt;height:248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" fillcolor="white [3201]" strokeweight=".5pt">
                <v:textbox inset="0,0,0,0">
                  <w:txbxContent>
                    <w:p w:rsidR="004B2164" w:rsidRDefault="006D3D76">
                      <w:r>
                        <w:pict>
                          <v:shape id="_x0000_i1025" type="#_x0000_t75" style="width:330.5pt;height:248pt">
                            <v:imagedata r:id="rId4" o:title="1. Unto group" cropleft="1599f" cropright="1780f"/>
                          </v:shape>
                        </w:pict>
                      </w:r>
                    </w:p>
                  </w:txbxContent>
                </v:textbox>
              </v:shape>
            </w:pict>
          </mc:Fallback>
        </mc:AlternateContent>
      </w:r>
    </w:p>
    <w:p w:rsidR="004B2164" w:rsidRDefault="004B2164"/>
    <w:p w:rsidR="004B2164" w:rsidRDefault="004B2164"/>
    <w:p w:rsidR="004B2164" w:rsidRDefault="0041398A">
      <w:r>
        <w:rPr>
          <w:noProof/>
        </w:rPr>
        <mc:AlternateContent>
          <mc:Choice Requires="wps">
            <w:drawing>
              <wp:anchor distT="0" distB="0" distL="114300" distR="114300" simplePos="0" relativeHeight="251662336" behindDoc="0" locked="0" layoutInCell="1" allowOverlap="1">
                <wp:simplePos x="0" y="0"/>
                <wp:positionH relativeFrom="margin">
                  <wp:posOffset>3239770</wp:posOffset>
                </wp:positionH>
                <wp:positionV relativeFrom="paragraph">
                  <wp:posOffset>45085</wp:posOffset>
                </wp:positionV>
                <wp:extent cx="3581400" cy="901700"/>
                <wp:effectExtent l="0" t="0" r="19050" b="12700"/>
                <wp:wrapNone/>
                <wp:docPr id="5" name="Flowchart: Punched Tape 5"/>
                <wp:cNvGraphicFramePr/>
                <a:graphic xmlns:a="http://schemas.openxmlformats.org/drawingml/2006/main">
                  <a:graphicData uri="http://schemas.microsoft.com/office/word/2010/wordprocessingShape">
                    <wps:wsp>
                      <wps:cNvSpPr/>
                      <wps:spPr>
                        <a:xfrm>
                          <a:off x="0" y="0"/>
                          <a:ext cx="3581400" cy="901700"/>
                        </a:xfrm>
                        <a:prstGeom prst="flowChartPunchedTape">
                          <a:avLst/>
                        </a:prstGeom>
                        <a:solidFill>
                          <a:srgbClr val="548235"/>
                        </a:solidFill>
                      </wps:spPr>
                      <wps:style>
                        <a:lnRef idx="2">
                          <a:schemeClr val="accent1">
                            <a:shade val="50000"/>
                          </a:schemeClr>
                        </a:lnRef>
                        <a:fillRef idx="1">
                          <a:schemeClr val="accent1"/>
                        </a:fillRef>
                        <a:effectRef idx="0">
                          <a:schemeClr val="accent1"/>
                        </a:effectRef>
                        <a:fontRef idx="minor">
                          <a:schemeClr val="lt1"/>
                        </a:fontRef>
                      </wps:style>
                      <wps:txbx>
                        <w:txbxContent>
                          <w:p w:rsidR="003B559C" w:rsidRPr="00C25339" w:rsidRDefault="003B559C" w:rsidP="00C25339">
                            <w:pPr>
                              <w:shd w:val="clear" w:color="auto" w:fill="538135" w:themeFill="accent6" w:themeFillShade="BF"/>
                              <w:jc w:val="center"/>
                              <w:rPr>
                                <w:rFonts w:cstheme="minorHAnsi"/>
                                <w:b/>
                                <w:color w:val="FFFFFF" w:themeColor="background1"/>
                                <w:sz w:val="18"/>
                                <w:szCs w:val="18"/>
                              </w:rPr>
                            </w:pPr>
                            <w:r w:rsidRPr="00C25339">
                              <w:rPr>
                                <w:rFonts w:cstheme="minorHAnsi"/>
                                <w:b/>
                                <w:color w:val="FFFFFF" w:themeColor="background1"/>
                                <w:sz w:val="18"/>
                                <w:szCs w:val="18"/>
                                <w:shd w:val="clear" w:color="auto" w:fill="538135" w:themeFill="accent6" w:themeFillShade="BF"/>
                              </w:rPr>
                              <w:t>H</w:t>
                            </w:r>
                            <w:r w:rsidRPr="00C25339">
                              <w:rPr>
                                <w:rFonts w:cstheme="minorHAnsi"/>
                                <w:b/>
                                <w:color w:val="FFFFFF" w:themeColor="background1"/>
                                <w:sz w:val="18"/>
                                <w:szCs w:val="18"/>
                                <w:shd w:val="clear" w:color="auto" w:fill="538135" w:themeFill="accent6" w:themeFillShade="BF"/>
                              </w:rPr>
                              <w:t>ard to believe that al</w:t>
                            </w:r>
                            <w:r w:rsidRPr="00C25339">
                              <w:rPr>
                                <w:rFonts w:cstheme="minorHAnsi"/>
                                <w:b/>
                                <w:color w:val="FFFFFF" w:themeColor="background1"/>
                                <w:sz w:val="18"/>
                                <w:szCs w:val="18"/>
                                <w:shd w:val="clear" w:color="auto" w:fill="538135" w:themeFill="accent6" w:themeFillShade="BF"/>
                              </w:rPr>
                              <w:t xml:space="preserve">l of this humanitarian aid </w:t>
                            </w:r>
                            <w:r w:rsidRPr="00C25339">
                              <w:rPr>
                                <w:rFonts w:cstheme="minorHAnsi"/>
                                <w:b/>
                                <w:color w:val="FFFFFF" w:themeColor="background1"/>
                                <w:sz w:val="18"/>
                                <w:szCs w:val="18"/>
                                <w:shd w:val="clear" w:color="auto" w:fill="538135" w:themeFill="accent6" w:themeFillShade="BF"/>
                              </w:rPr>
                              <w:t>comes from the large warehouse in Lancaster</w:t>
                            </w:r>
                            <w:r w:rsidRPr="00C25339">
                              <w:rPr>
                                <w:rFonts w:cstheme="minorHAnsi"/>
                                <w:b/>
                                <w:color w:val="FFFFFF" w:themeColor="background1"/>
                                <w:sz w:val="18"/>
                                <w:szCs w:val="18"/>
                                <w:shd w:val="clear" w:color="auto" w:fill="538135" w:themeFill="accent6" w:themeFillShade="BF"/>
                              </w:rPr>
                              <w:t xml:space="preserve">, PA </w:t>
                            </w:r>
                            <w:r w:rsidRPr="00C25339">
                              <w:rPr>
                                <w:rFonts w:cstheme="minorHAnsi"/>
                                <w:b/>
                                <w:color w:val="FFFFFF" w:themeColor="background1"/>
                                <w:sz w:val="18"/>
                                <w:szCs w:val="18"/>
                                <w:shd w:val="clear" w:color="auto" w:fill="538135" w:themeFill="accent6" w:themeFillShade="BF"/>
                              </w:rPr>
                              <w:t xml:space="preserve">run by these 18 </w:t>
                            </w:r>
                            <w:proofErr w:type="gramStart"/>
                            <w:r w:rsidRPr="00C25339">
                              <w:rPr>
                                <w:rFonts w:cstheme="minorHAnsi"/>
                                <w:b/>
                                <w:i/>
                                <w:color w:val="FFFFFF" w:themeColor="background1"/>
                                <w:sz w:val="18"/>
                                <w:szCs w:val="18"/>
                                <w:shd w:val="clear" w:color="auto" w:fill="538135" w:themeFill="accent6" w:themeFillShade="BF"/>
                              </w:rPr>
                              <w:t>Unto</w:t>
                            </w:r>
                            <w:proofErr w:type="gramEnd"/>
                            <w:r w:rsidRPr="00C25339">
                              <w:rPr>
                                <w:rFonts w:cstheme="minorHAnsi"/>
                                <w:b/>
                                <w:i/>
                                <w:color w:val="FFFFFF" w:themeColor="background1"/>
                                <w:sz w:val="18"/>
                                <w:szCs w:val="18"/>
                                <w:shd w:val="clear" w:color="auto" w:fill="538135" w:themeFill="accent6" w:themeFillShade="BF"/>
                              </w:rPr>
                              <w:t xml:space="preserve"> </w:t>
                            </w:r>
                            <w:r w:rsidRPr="00C25339">
                              <w:rPr>
                                <w:rFonts w:cstheme="minorHAnsi"/>
                                <w:b/>
                                <w:color w:val="FFFFFF" w:themeColor="background1"/>
                                <w:sz w:val="18"/>
                                <w:szCs w:val="18"/>
                                <w:shd w:val="clear" w:color="auto" w:fill="538135" w:themeFill="accent6" w:themeFillShade="BF"/>
                              </w:rPr>
                              <w:t>staff. T</w:t>
                            </w:r>
                            <w:r w:rsidRPr="00C25339">
                              <w:rPr>
                                <w:rFonts w:cstheme="minorHAnsi"/>
                                <w:b/>
                                <w:color w:val="FFFFFF" w:themeColor="background1"/>
                                <w:sz w:val="18"/>
                                <w:szCs w:val="18"/>
                                <w:shd w:val="clear" w:color="auto" w:fill="538135" w:themeFill="accent6" w:themeFillShade="BF"/>
                              </w:rPr>
                              <w:t>hey have mobilized 2,188</w:t>
                            </w:r>
                            <w:r w:rsidRPr="00C25339">
                              <w:rPr>
                                <w:rFonts w:ascii="Segoe UI Historic" w:hAnsi="Segoe UI Historic" w:cs="Segoe UI Historic"/>
                                <w:b/>
                                <w:color w:val="FFFFFF" w:themeColor="background1"/>
                                <w:sz w:val="23"/>
                                <w:szCs w:val="23"/>
                                <w:shd w:val="clear" w:color="auto" w:fill="538135" w:themeFill="accent6" w:themeFillShade="BF"/>
                              </w:rPr>
                              <w:t xml:space="preserve"> </w:t>
                            </w:r>
                            <w:r w:rsidRPr="00C25339">
                              <w:rPr>
                                <w:rFonts w:cstheme="minorHAnsi"/>
                                <w:b/>
                                <w:color w:val="FFFFFF" w:themeColor="background1"/>
                                <w:sz w:val="18"/>
                                <w:szCs w:val="18"/>
                                <w:shd w:val="clear" w:color="auto" w:fill="538135" w:themeFill="accent6" w:themeFillShade="BF"/>
                              </w:rPr>
                              <w:t>volunteers this year that makes all of this possible.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Flowchart: Punched Tape 5" o:spid="_x0000_s1029" type="#_x0000_t122" style="position:absolute;margin-left:255.1pt;margin-top:3.55pt;width:282pt;height:71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" fillcolor="#548235" strokecolor="#1f4d78 [1604]" strokeweight="1pt">
                <v:textbox>
                  <w:txbxContent>
                    <w:p w:rsidR="003B559C" w:rsidRPr="00C25339" w:rsidRDefault="003B559C" w:rsidP="00C25339">
                      <w:pPr>
                        <w:shd w:val="clear" w:color="auto" w:fill="538135" w:themeFill="accent6" w:themeFillShade="BF"/>
                        <w:jc w:val="center"/>
                        <w:rPr>
                          <w:rFonts w:cstheme="minorHAnsi"/>
                          <w:b/>
                          <w:color w:val="FFFFFF" w:themeColor="background1"/>
                          <w:sz w:val="18"/>
                          <w:szCs w:val="18"/>
                        </w:rPr>
                      </w:pPr>
                      <w:r w:rsidRPr="00C25339">
                        <w:rPr>
                          <w:rFonts w:cstheme="minorHAnsi"/>
                          <w:b/>
                          <w:color w:val="FFFFFF" w:themeColor="background1"/>
                          <w:sz w:val="18"/>
                          <w:szCs w:val="18"/>
                          <w:shd w:val="clear" w:color="auto" w:fill="538135" w:themeFill="accent6" w:themeFillShade="BF"/>
                        </w:rPr>
                        <w:t>H</w:t>
                      </w:r>
                      <w:r w:rsidRPr="00C25339">
                        <w:rPr>
                          <w:rFonts w:cstheme="minorHAnsi"/>
                          <w:b/>
                          <w:color w:val="FFFFFF" w:themeColor="background1"/>
                          <w:sz w:val="18"/>
                          <w:szCs w:val="18"/>
                          <w:shd w:val="clear" w:color="auto" w:fill="538135" w:themeFill="accent6" w:themeFillShade="BF"/>
                        </w:rPr>
                        <w:t>ard to believe that al</w:t>
                      </w:r>
                      <w:r w:rsidRPr="00C25339">
                        <w:rPr>
                          <w:rFonts w:cstheme="minorHAnsi"/>
                          <w:b/>
                          <w:color w:val="FFFFFF" w:themeColor="background1"/>
                          <w:sz w:val="18"/>
                          <w:szCs w:val="18"/>
                          <w:shd w:val="clear" w:color="auto" w:fill="538135" w:themeFill="accent6" w:themeFillShade="BF"/>
                        </w:rPr>
                        <w:t xml:space="preserve">l of this humanitarian aid </w:t>
                      </w:r>
                      <w:r w:rsidRPr="00C25339">
                        <w:rPr>
                          <w:rFonts w:cstheme="minorHAnsi"/>
                          <w:b/>
                          <w:color w:val="FFFFFF" w:themeColor="background1"/>
                          <w:sz w:val="18"/>
                          <w:szCs w:val="18"/>
                          <w:shd w:val="clear" w:color="auto" w:fill="538135" w:themeFill="accent6" w:themeFillShade="BF"/>
                        </w:rPr>
                        <w:t>comes from the large warehouse in Lancaster</w:t>
                      </w:r>
                      <w:r w:rsidRPr="00C25339">
                        <w:rPr>
                          <w:rFonts w:cstheme="minorHAnsi"/>
                          <w:b/>
                          <w:color w:val="FFFFFF" w:themeColor="background1"/>
                          <w:sz w:val="18"/>
                          <w:szCs w:val="18"/>
                          <w:shd w:val="clear" w:color="auto" w:fill="538135" w:themeFill="accent6" w:themeFillShade="BF"/>
                        </w:rPr>
                        <w:t xml:space="preserve">, PA </w:t>
                      </w:r>
                      <w:r w:rsidRPr="00C25339">
                        <w:rPr>
                          <w:rFonts w:cstheme="minorHAnsi"/>
                          <w:b/>
                          <w:color w:val="FFFFFF" w:themeColor="background1"/>
                          <w:sz w:val="18"/>
                          <w:szCs w:val="18"/>
                          <w:shd w:val="clear" w:color="auto" w:fill="538135" w:themeFill="accent6" w:themeFillShade="BF"/>
                        </w:rPr>
                        <w:t xml:space="preserve">run by these 18 </w:t>
                      </w:r>
                      <w:proofErr w:type="gramStart"/>
                      <w:r w:rsidRPr="00C25339">
                        <w:rPr>
                          <w:rFonts w:cstheme="minorHAnsi"/>
                          <w:b/>
                          <w:i/>
                          <w:color w:val="FFFFFF" w:themeColor="background1"/>
                          <w:sz w:val="18"/>
                          <w:szCs w:val="18"/>
                          <w:shd w:val="clear" w:color="auto" w:fill="538135" w:themeFill="accent6" w:themeFillShade="BF"/>
                        </w:rPr>
                        <w:t>Unto</w:t>
                      </w:r>
                      <w:proofErr w:type="gramEnd"/>
                      <w:r w:rsidRPr="00C25339">
                        <w:rPr>
                          <w:rFonts w:cstheme="minorHAnsi"/>
                          <w:b/>
                          <w:i/>
                          <w:color w:val="FFFFFF" w:themeColor="background1"/>
                          <w:sz w:val="18"/>
                          <w:szCs w:val="18"/>
                          <w:shd w:val="clear" w:color="auto" w:fill="538135" w:themeFill="accent6" w:themeFillShade="BF"/>
                        </w:rPr>
                        <w:t xml:space="preserve"> </w:t>
                      </w:r>
                      <w:r w:rsidRPr="00C25339">
                        <w:rPr>
                          <w:rFonts w:cstheme="minorHAnsi"/>
                          <w:b/>
                          <w:color w:val="FFFFFF" w:themeColor="background1"/>
                          <w:sz w:val="18"/>
                          <w:szCs w:val="18"/>
                          <w:shd w:val="clear" w:color="auto" w:fill="538135" w:themeFill="accent6" w:themeFillShade="BF"/>
                        </w:rPr>
                        <w:t>staff. T</w:t>
                      </w:r>
                      <w:r w:rsidRPr="00C25339">
                        <w:rPr>
                          <w:rFonts w:cstheme="minorHAnsi"/>
                          <w:b/>
                          <w:color w:val="FFFFFF" w:themeColor="background1"/>
                          <w:sz w:val="18"/>
                          <w:szCs w:val="18"/>
                          <w:shd w:val="clear" w:color="auto" w:fill="538135" w:themeFill="accent6" w:themeFillShade="BF"/>
                        </w:rPr>
                        <w:t>hey have mobilized 2,188</w:t>
                      </w:r>
                      <w:r w:rsidRPr="00C25339">
                        <w:rPr>
                          <w:rFonts w:ascii="Segoe UI Historic" w:hAnsi="Segoe UI Historic" w:cs="Segoe UI Historic"/>
                          <w:b/>
                          <w:color w:val="FFFFFF" w:themeColor="background1"/>
                          <w:sz w:val="23"/>
                          <w:szCs w:val="23"/>
                          <w:shd w:val="clear" w:color="auto" w:fill="538135" w:themeFill="accent6" w:themeFillShade="BF"/>
                        </w:rPr>
                        <w:t xml:space="preserve"> </w:t>
                      </w:r>
                      <w:r w:rsidRPr="00C25339">
                        <w:rPr>
                          <w:rFonts w:cstheme="minorHAnsi"/>
                          <w:b/>
                          <w:color w:val="FFFFFF" w:themeColor="background1"/>
                          <w:sz w:val="18"/>
                          <w:szCs w:val="18"/>
                          <w:shd w:val="clear" w:color="auto" w:fill="538135" w:themeFill="accent6" w:themeFillShade="BF"/>
                        </w:rPr>
                        <w:t>volunteers this year that makes all of this possible.</w:t>
                      </w:r>
                    </w:p>
                  </w:txbxContent>
                </v:textbox>
                <w10:wrap anchorx="margin"/>
              </v:shape>
            </w:pict>
          </mc:Fallback>
        </mc:AlternateContent>
      </w:r>
    </w:p>
    <w:p w:rsidR="004B2164" w:rsidRPr="004B2164" w:rsidRDefault="00E8551B">
      <w:pPr>
        <w:rPr>
          <w:rFonts w:ascii="Berlin Sans FB" w:hAnsi="Berlin Sans FB"/>
        </w:rPr>
      </w:pPr>
      <w:bookmarkStart w:id="0" w:name="_GoBack"/>
      <w:bookmarkEnd w:id="0"/>
      <w:r>
        <w:rPr>
          <w:noProof/>
        </w:rPr>
        <mc:AlternateContent>
          <mc:Choice Requires="wps">
            <w:drawing>
              <wp:anchor distT="0" distB="0" distL="114300" distR="114300" simplePos="0" relativeHeight="251670528" behindDoc="0" locked="0" layoutInCell="1" allowOverlap="1">
                <wp:simplePos x="0" y="0"/>
                <wp:positionH relativeFrom="margin">
                  <wp:posOffset>4298950</wp:posOffset>
                </wp:positionH>
                <wp:positionV relativeFrom="paragraph">
                  <wp:posOffset>7061835</wp:posOffset>
                </wp:positionV>
                <wp:extent cx="2711450" cy="442171"/>
                <wp:effectExtent l="19050" t="133350" r="31750" b="129540"/>
                <wp:wrapNone/>
                <wp:docPr id="15" name="Text Box 15"/>
                <wp:cNvGraphicFramePr/>
                <a:graphic xmlns:a="http://schemas.openxmlformats.org/drawingml/2006/main">
                  <a:graphicData uri="http://schemas.microsoft.com/office/word/2010/wordprocessingShape">
                    <wps:wsp>
                      <wps:cNvSpPr txBox="1"/>
                      <wps:spPr>
                        <a:xfrm rot="21294530">
                          <a:off x="0" y="0"/>
                          <a:ext cx="2711450" cy="442171"/>
                        </a:xfrm>
                        <a:prstGeom prst="rect">
                          <a:avLst/>
                        </a:prstGeom>
                        <a:solidFill>
                          <a:schemeClr val="lt1"/>
                        </a:solidFill>
                        <a:ln w="6350">
                          <a:noFill/>
                        </a:ln>
                      </wps:spPr>
                      <wps:txbx>
                        <w:txbxContent>
                          <w:p w:rsidR="00F5174E" w:rsidRPr="00E8551B" w:rsidRDefault="00E8551B" w:rsidP="00E8551B">
                            <w:pPr>
                              <w:spacing w:line="240" w:lineRule="auto"/>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8551B">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Thank you for your generosity and prayer</w:t>
                            </w:r>
                            <w:r>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Pr="00E8551B">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Have a great </w:t>
                            </w:r>
                            <w:r w:rsidR="00F5174E" w:rsidRPr="00E8551B">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Thanksgiving,</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30" type="#_x0000_t202" style="position:absolute;margin-left:338.5pt;margin-top:556.05pt;width:213.5pt;height:34.8pt;rotation:-333655fd;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" fillcolor="white [3201]" stroked="f" strokeweight=".5pt">
                <v:textbox inset=",0,,0">
                  <w:txbxContent>
                    <w:p w:rsidR="00F5174E" w:rsidRPr="00E8551B" w:rsidRDefault="00E8551B" w:rsidP="00E8551B">
                      <w:pPr>
                        <w:spacing w:line="240" w:lineRule="auto"/>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8551B">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Thank you for your generosity and prayer</w:t>
                      </w:r>
                      <w:r>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Pr="00E8551B">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Have a great </w:t>
                      </w:r>
                      <w:r w:rsidR="00F5174E" w:rsidRPr="00E8551B">
                        <w:rPr>
                          <w:color w:val="00206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Thanksgiving,</w:t>
                      </w:r>
                    </w:p>
                  </w:txbxContent>
                </v:textbox>
                <w10:wrap anchorx="margin"/>
              </v:shape>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1327150</wp:posOffset>
                </wp:positionH>
                <wp:positionV relativeFrom="paragraph">
                  <wp:posOffset>7372985</wp:posOffset>
                </wp:positionV>
                <wp:extent cx="2971800" cy="482600"/>
                <wp:effectExtent l="0" t="0" r="19050" b="12700"/>
                <wp:wrapNone/>
                <wp:docPr id="16" name="Text Box 16"/>
                <wp:cNvGraphicFramePr/>
                <a:graphic xmlns:a="http://schemas.openxmlformats.org/drawingml/2006/main">
                  <a:graphicData uri="http://schemas.microsoft.com/office/word/2010/wordprocessingShape">
                    <wps:wsp>
                      <wps:cNvSpPr txBox="1"/>
                      <wps:spPr>
                        <a:xfrm>
                          <a:off x="0" y="0"/>
                          <a:ext cx="2971800" cy="482600"/>
                        </a:xfrm>
                        <a:prstGeom prst="rect">
                          <a:avLst/>
                        </a:prstGeom>
                        <a:solidFill>
                          <a:schemeClr val="lt1"/>
                        </a:solidFill>
                        <a:ln w="6350">
                          <a:solidFill>
                            <a:prstClr val="black"/>
                          </a:solidFill>
                        </a:ln>
                      </wps:spPr>
                      <wps:txbx>
                        <w:txbxContent>
                          <w:p w:rsidR="00E8551B" w:rsidRDefault="00F5174E" w:rsidP="00F5174E">
                            <w:pPr>
                              <w:shd w:val="clear" w:color="auto" w:fill="BDD6EE" w:themeFill="accent1" w:themeFillTint="66"/>
                              <w:spacing w:after="0" w:line="240" w:lineRule="auto"/>
                              <w:jc w:val="center"/>
                              <w:rPr>
                                <w:rFonts w:ascii="Arial" w:hAnsi="Arial" w:cs="Arial"/>
                                <w:sz w:val="16"/>
                                <w:szCs w:val="16"/>
                              </w:rPr>
                            </w:pPr>
                            <w:r w:rsidRPr="008021D4">
                              <w:rPr>
                                <w:rFonts w:ascii="Arial" w:hAnsi="Arial" w:cs="Arial"/>
                                <w:sz w:val="16"/>
                                <w:szCs w:val="16"/>
                              </w:rPr>
                              <w:t xml:space="preserve">4032 </w:t>
                            </w:r>
                            <w:proofErr w:type="spellStart"/>
                            <w:r w:rsidRPr="008021D4">
                              <w:rPr>
                                <w:rFonts w:ascii="Arial" w:hAnsi="Arial" w:cs="Arial"/>
                                <w:sz w:val="16"/>
                                <w:szCs w:val="16"/>
                              </w:rPr>
                              <w:t>G</w:t>
                            </w:r>
                            <w:r>
                              <w:rPr>
                                <w:rFonts w:ascii="Arial" w:hAnsi="Arial" w:cs="Arial"/>
                                <w:sz w:val="16"/>
                                <w:szCs w:val="16"/>
                              </w:rPr>
                              <w:t>olfside</w:t>
                            </w:r>
                            <w:proofErr w:type="spellEnd"/>
                            <w:r>
                              <w:rPr>
                                <w:rFonts w:ascii="Arial" w:hAnsi="Arial" w:cs="Arial"/>
                                <w:sz w:val="16"/>
                                <w:szCs w:val="16"/>
                              </w:rPr>
                              <w:t xml:space="preserve"> Dr., Orlando, FL 32808. </w:t>
                            </w:r>
                          </w:p>
                          <w:p w:rsidR="00E8551B" w:rsidRDefault="00F5174E" w:rsidP="00F5174E">
                            <w:pPr>
                              <w:shd w:val="clear" w:color="auto" w:fill="BDD6EE" w:themeFill="accent1" w:themeFillTint="66"/>
                              <w:spacing w:after="0" w:line="240" w:lineRule="auto"/>
                              <w:jc w:val="center"/>
                              <w:rPr>
                                <w:rFonts w:ascii="Arial" w:hAnsi="Arial" w:cs="Arial"/>
                                <w:sz w:val="16"/>
                                <w:szCs w:val="16"/>
                              </w:rPr>
                            </w:pPr>
                            <w:r w:rsidRPr="008021D4">
                              <w:rPr>
                                <w:rFonts w:ascii="Arial" w:hAnsi="Arial" w:cs="Arial"/>
                                <w:sz w:val="16"/>
                                <w:szCs w:val="16"/>
                              </w:rPr>
                              <w:t xml:space="preserve">Website: </w:t>
                            </w:r>
                            <w:r w:rsidRPr="008021D4">
                              <w:rPr>
                                <w:rFonts w:ascii="Arial" w:hAnsi="Arial" w:cs="Arial"/>
                                <w:b/>
                                <w:sz w:val="16"/>
                                <w:szCs w:val="16"/>
                              </w:rPr>
                              <w:t>dirkeandlorna.org</w:t>
                            </w:r>
                            <w:r w:rsidRPr="008021D4">
                              <w:rPr>
                                <w:rFonts w:ascii="Arial" w:hAnsi="Arial" w:cs="Arial"/>
                                <w:sz w:val="16"/>
                                <w:szCs w:val="16"/>
                              </w:rPr>
                              <w:t xml:space="preserve">   Gifts for Dirke &amp; Lorna are </w:t>
                            </w:r>
                          </w:p>
                          <w:p w:rsidR="00E8551B" w:rsidRDefault="00F5174E" w:rsidP="00F5174E">
                            <w:pPr>
                              <w:shd w:val="clear" w:color="auto" w:fill="BDD6EE" w:themeFill="accent1" w:themeFillTint="66"/>
                              <w:spacing w:after="0" w:line="240" w:lineRule="auto"/>
                              <w:jc w:val="center"/>
                              <w:rPr>
                                <w:rFonts w:ascii="Arial" w:hAnsi="Arial" w:cs="Arial"/>
                                <w:sz w:val="16"/>
                                <w:szCs w:val="16"/>
                              </w:rPr>
                            </w:pPr>
                            <w:proofErr w:type="gramStart"/>
                            <w:r w:rsidRPr="008021D4">
                              <w:rPr>
                                <w:rFonts w:ascii="Arial" w:hAnsi="Arial" w:cs="Arial"/>
                                <w:sz w:val="16"/>
                                <w:szCs w:val="16"/>
                              </w:rPr>
                              <w:t>payable</w:t>
                            </w:r>
                            <w:proofErr w:type="gramEnd"/>
                            <w:r w:rsidRPr="008021D4">
                              <w:rPr>
                                <w:rFonts w:ascii="Arial" w:hAnsi="Arial" w:cs="Arial"/>
                                <w:sz w:val="16"/>
                                <w:szCs w:val="16"/>
                              </w:rPr>
                              <w:t xml:space="preserve"> to “Cru” o</w:t>
                            </w:r>
                            <w:r>
                              <w:rPr>
                                <w:rFonts w:ascii="Arial" w:hAnsi="Arial" w:cs="Arial"/>
                                <w:sz w:val="16"/>
                                <w:szCs w:val="16"/>
                              </w:rPr>
                              <w:t xml:space="preserve">r “Campus Crusade for Christ”  </w:t>
                            </w:r>
                          </w:p>
                          <w:p w:rsidR="00F5174E" w:rsidRPr="00271055" w:rsidRDefault="00E8551B" w:rsidP="00F5174E">
                            <w:pPr>
                              <w:shd w:val="clear" w:color="auto" w:fill="BDD6EE" w:themeFill="accent1" w:themeFillTint="66"/>
                              <w:spacing w:after="0" w:line="240" w:lineRule="auto"/>
                              <w:jc w:val="center"/>
                              <w:rPr>
                                <w:rFonts w:ascii="Arial" w:hAnsi="Arial" w:cs="Arial"/>
                                <w:b/>
                                <w:sz w:val="16"/>
                                <w:szCs w:val="16"/>
                              </w:rPr>
                            </w:pPr>
                            <w:r w:rsidRPr="008021D4">
                              <w:rPr>
                                <w:rFonts w:ascii="Arial" w:hAnsi="Arial" w:cs="Arial"/>
                                <w:sz w:val="16"/>
                                <w:szCs w:val="16"/>
                              </w:rPr>
                              <w:t>Give online:</w:t>
                            </w:r>
                            <w:r>
                              <w:rPr>
                                <w:rFonts w:ascii="Arial" w:hAnsi="Arial" w:cs="Arial"/>
                                <w:sz w:val="16"/>
                                <w:szCs w:val="16"/>
                              </w:rPr>
                              <w:t xml:space="preserve"> </w:t>
                            </w:r>
                            <w:r w:rsidR="00F5174E" w:rsidRPr="008021D4">
                              <w:rPr>
                                <w:rFonts w:ascii="Arial" w:hAnsi="Arial" w:cs="Arial"/>
                                <w:b/>
                                <w:sz w:val="16"/>
                                <w:szCs w:val="16"/>
                              </w:rPr>
                              <w:t>give.cru.org/0105923</w:t>
                            </w:r>
                          </w:p>
                          <w:p w:rsidR="00F5174E" w:rsidRDefault="00F5174E"/>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6" o:spid="_x0000_s1031" type="#_x0000_t202" style="position:absolute;margin-left:104.5pt;margin-top:580.55pt;width:234pt;height:38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" fillcolor="white [3201]" strokeweight=".5pt">
                <v:textbox inset="0,0,0,0">
                  <w:txbxContent>
                    <w:p w:rsidR="00E8551B" w:rsidRDefault="00F5174E" w:rsidP="00F5174E">
                      <w:pPr>
                        <w:shd w:val="clear" w:color="auto" w:fill="BDD6EE" w:themeFill="accent1" w:themeFillTint="66"/>
                        <w:spacing w:after="0" w:line="240" w:lineRule="auto"/>
                        <w:jc w:val="center"/>
                        <w:rPr>
                          <w:rFonts w:ascii="Arial" w:hAnsi="Arial" w:cs="Arial"/>
                          <w:sz w:val="16"/>
                          <w:szCs w:val="16"/>
                        </w:rPr>
                      </w:pPr>
                      <w:r w:rsidRPr="008021D4">
                        <w:rPr>
                          <w:rFonts w:ascii="Arial" w:hAnsi="Arial" w:cs="Arial"/>
                          <w:sz w:val="16"/>
                          <w:szCs w:val="16"/>
                        </w:rPr>
                        <w:t xml:space="preserve">4032 </w:t>
                      </w:r>
                      <w:proofErr w:type="spellStart"/>
                      <w:r w:rsidRPr="008021D4">
                        <w:rPr>
                          <w:rFonts w:ascii="Arial" w:hAnsi="Arial" w:cs="Arial"/>
                          <w:sz w:val="16"/>
                          <w:szCs w:val="16"/>
                        </w:rPr>
                        <w:t>G</w:t>
                      </w:r>
                      <w:r>
                        <w:rPr>
                          <w:rFonts w:ascii="Arial" w:hAnsi="Arial" w:cs="Arial"/>
                          <w:sz w:val="16"/>
                          <w:szCs w:val="16"/>
                        </w:rPr>
                        <w:t>olfside</w:t>
                      </w:r>
                      <w:proofErr w:type="spellEnd"/>
                      <w:r>
                        <w:rPr>
                          <w:rFonts w:ascii="Arial" w:hAnsi="Arial" w:cs="Arial"/>
                          <w:sz w:val="16"/>
                          <w:szCs w:val="16"/>
                        </w:rPr>
                        <w:t xml:space="preserve"> Dr., Orlando, FL 32808. </w:t>
                      </w:r>
                    </w:p>
                    <w:p w:rsidR="00E8551B" w:rsidRDefault="00F5174E" w:rsidP="00F5174E">
                      <w:pPr>
                        <w:shd w:val="clear" w:color="auto" w:fill="BDD6EE" w:themeFill="accent1" w:themeFillTint="66"/>
                        <w:spacing w:after="0" w:line="240" w:lineRule="auto"/>
                        <w:jc w:val="center"/>
                        <w:rPr>
                          <w:rFonts w:ascii="Arial" w:hAnsi="Arial" w:cs="Arial"/>
                          <w:sz w:val="16"/>
                          <w:szCs w:val="16"/>
                        </w:rPr>
                      </w:pPr>
                      <w:r w:rsidRPr="008021D4">
                        <w:rPr>
                          <w:rFonts w:ascii="Arial" w:hAnsi="Arial" w:cs="Arial"/>
                          <w:sz w:val="16"/>
                          <w:szCs w:val="16"/>
                        </w:rPr>
                        <w:t xml:space="preserve">Website: </w:t>
                      </w:r>
                      <w:r w:rsidRPr="008021D4">
                        <w:rPr>
                          <w:rFonts w:ascii="Arial" w:hAnsi="Arial" w:cs="Arial"/>
                          <w:b/>
                          <w:sz w:val="16"/>
                          <w:szCs w:val="16"/>
                        </w:rPr>
                        <w:t>dirkeandlorna.org</w:t>
                      </w:r>
                      <w:r w:rsidRPr="008021D4">
                        <w:rPr>
                          <w:rFonts w:ascii="Arial" w:hAnsi="Arial" w:cs="Arial"/>
                          <w:sz w:val="16"/>
                          <w:szCs w:val="16"/>
                        </w:rPr>
                        <w:t xml:space="preserve">   Gifts for Dirke &amp; Lorna are </w:t>
                      </w:r>
                    </w:p>
                    <w:p w:rsidR="00E8551B" w:rsidRDefault="00F5174E" w:rsidP="00F5174E">
                      <w:pPr>
                        <w:shd w:val="clear" w:color="auto" w:fill="BDD6EE" w:themeFill="accent1" w:themeFillTint="66"/>
                        <w:spacing w:after="0" w:line="240" w:lineRule="auto"/>
                        <w:jc w:val="center"/>
                        <w:rPr>
                          <w:rFonts w:ascii="Arial" w:hAnsi="Arial" w:cs="Arial"/>
                          <w:sz w:val="16"/>
                          <w:szCs w:val="16"/>
                        </w:rPr>
                      </w:pPr>
                      <w:proofErr w:type="gramStart"/>
                      <w:r w:rsidRPr="008021D4">
                        <w:rPr>
                          <w:rFonts w:ascii="Arial" w:hAnsi="Arial" w:cs="Arial"/>
                          <w:sz w:val="16"/>
                          <w:szCs w:val="16"/>
                        </w:rPr>
                        <w:t>payable</w:t>
                      </w:r>
                      <w:proofErr w:type="gramEnd"/>
                      <w:r w:rsidRPr="008021D4">
                        <w:rPr>
                          <w:rFonts w:ascii="Arial" w:hAnsi="Arial" w:cs="Arial"/>
                          <w:sz w:val="16"/>
                          <w:szCs w:val="16"/>
                        </w:rPr>
                        <w:t xml:space="preserve"> to “Cru” o</w:t>
                      </w:r>
                      <w:r>
                        <w:rPr>
                          <w:rFonts w:ascii="Arial" w:hAnsi="Arial" w:cs="Arial"/>
                          <w:sz w:val="16"/>
                          <w:szCs w:val="16"/>
                        </w:rPr>
                        <w:t xml:space="preserve">r “Campus Crusade for Christ”  </w:t>
                      </w:r>
                    </w:p>
                    <w:p w:rsidR="00F5174E" w:rsidRPr="00271055" w:rsidRDefault="00E8551B" w:rsidP="00F5174E">
                      <w:pPr>
                        <w:shd w:val="clear" w:color="auto" w:fill="BDD6EE" w:themeFill="accent1" w:themeFillTint="66"/>
                        <w:spacing w:after="0" w:line="240" w:lineRule="auto"/>
                        <w:jc w:val="center"/>
                        <w:rPr>
                          <w:rFonts w:ascii="Arial" w:hAnsi="Arial" w:cs="Arial"/>
                          <w:b/>
                          <w:sz w:val="16"/>
                          <w:szCs w:val="16"/>
                        </w:rPr>
                      </w:pPr>
                      <w:r w:rsidRPr="008021D4">
                        <w:rPr>
                          <w:rFonts w:ascii="Arial" w:hAnsi="Arial" w:cs="Arial"/>
                          <w:sz w:val="16"/>
                          <w:szCs w:val="16"/>
                        </w:rPr>
                        <w:t>Give online:</w:t>
                      </w:r>
                      <w:r>
                        <w:rPr>
                          <w:rFonts w:ascii="Arial" w:hAnsi="Arial" w:cs="Arial"/>
                          <w:sz w:val="16"/>
                          <w:szCs w:val="16"/>
                        </w:rPr>
                        <w:t xml:space="preserve"> </w:t>
                      </w:r>
                      <w:r w:rsidR="00F5174E" w:rsidRPr="008021D4">
                        <w:rPr>
                          <w:rFonts w:ascii="Arial" w:hAnsi="Arial" w:cs="Arial"/>
                          <w:b/>
                          <w:sz w:val="16"/>
                          <w:szCs w:val="16"/>
                        </w:rPr>
                        <w:t>give.cru.org/0105923</w:t>
                      </w:r>
                    </w:p>
                    <w:p w:rsidR="00F5174E" w:rsidRDefault="00F5174E"/>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margin">
                  <wp:align>left</wp:align>
                </wp:positionH>
                <wp:positionV relativeFrom="paragraph">
                  <wp:posOffset>5760085</wp:posOffset>
                </wp:positionV>
                <wp:extent cx="2565400" cy="2089150"/>
                <wp:effectExtent l="0" t="0" r="25400" b="25400"/>
                <wp:wrapNone/>
                <wp:docPr id="9" name="Text Box 9"/>
                <wp:cNvGraphicFramePr/>
                <a:graphic xmlns:a="http://schemas.openxmlformats.org/drawingml/2006/main">
                  <a:graphicData uri="http://schemas.microsoft.com/office/word/2010/wordprocessingShape">
                    <wps:wsp>
                      <wps:cNvSpPr txBox="1"/>
                      <wps:spPr>
                        <a:xfrm>
                          <a:off x="0" y="0"/>
                          <a:ext cx="2565400" cy="2089150"/>
                        </a:xfrm>
                        <a:prstGeom prst="rect">
                          <a:avLst/>
                        </a:prstGeom>
                        <a:solidFill>
                          <a:schemeClr val="lt1"/>
                        </a:solidFill>
                        <a:ln w="6350">
                          <a:solidFill>
                            <a:prstClr val="black"/>
                          </a:solidFill>
                        </a:ln>
                      </wps:spPr>
                      <wps:txbx>
                        <w:txbxContent>
                          <w:p w:rsidR="0041398A" w:rsidRDefault="0041398A">
                            <w:r w:rsidRPr="0041398A">
                              <w:rPr>
                                <w:noProof/>
                              </w:rPr>
                              <w:drawing>
                                <wp:inline distT="0" distB="0" distL="0" distR="0">
                                  <wp:extent cx="2558786" cy="2089150"/>
                                  <wp:effectExtent l="0" t="0" r="0" b="6350"/>
                                  <wp:docPr id="10" name="Picture 10" descr="C:\Users\Dirke.johnson\Desktop\5bec840f-2b88-470a-09b1-1e7eb03fd3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Dirke.johnson\Desktop\5bec840f-2b88-470a-09b1-1e7eb03fd3ac.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87949" cy="2112961"/>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32" type="#_x0000_t202" style="position:absolute;margin-left:0;margin-top:453.55pt;width:202pt;height:164.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" fillcolor="white [3201]" strokeweight=".5pt">
                <v:textbox inset="0,0,0,0">
                  <w:txbxContent>
                    <w:p w:rsidR="0041398A" w:rsidRDefault="0041398A">
                      <w:r w:rsidRPr="0041398A">
                        <w:rPr>
                          <w:noProof/>
                        </w:rPr>
                        <w:drawing>
                          <wp:inline distT="0" distB="0" distL="0" distR="0">
                            <wp:extent cx="2558786" cy="2089150"/>
                            <wp:effectExtent l="0" t="0" r="0" b="6350"/>
                            <wp:docPr id="10" name="Picture 10" descr="C:\Users\Dirke.johnson\Desktop\5bec840f-2b88-470a-09b1-1e7eb03fd3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Dirke.johnson\Desktop\5bec840f-2b88-470a-09b1-1e7eb03fd3ac.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87949" cy="2112961"/>
                                    </a:xfrm>
                                    <a:prstGeom prst="rect">
                                      <a:avLst/>
                                    </a:prstGeom>
                                    <a:noFill/>
                                    <a:ln>
                                      <a:noFill/>
                                    </a:ln>
                                  </pic:spPr>
                                </pic:pic>
                              </a:graphicData>
                            </a:graphic>
                          </wp:inline>
                        </w:drawing>
                      </w:r>
                    </w:p>
                  </w:txbxContent>
                </v:textbox>
                <w10:wrap anchorx="margin"/>
              </v:shape>
            </w:pict>
          </mc:Fallback>
        </mc:AlternateContent>
      </w:r>
      <w:r w:rsidR="00F5174E">
        <w:rPr>
          <w:noProof/>
        </w:rPr>
        <mc:AlternateContent>
          <mc:Choice Requires="wps">
            <w:drawing>
              <wp:anchor distT="0" distB="0" distL="114300" distR="114300" simplePos="0" relativeHeight="251658239" behindDoc="0" locked="0" layoutInCell="1" allowOverlap="1">
                <wp:simplePos x="0" y="0"/>
                <wp:positionH relativeFrom="column">
                  <wp:posOffset>2578100</wp:posOffset>
                </wp:positionH>
                <wp:positionV relativeFrom="paragraph">
                  <wp:posOffset>6591935</wp:posOffset>
                </wp:positionV>
                <wp:extent cx="4159250" cy="546100"/>
                <wp:effectExtent l="0" t="0" r="0" b="6350"/>
                <wp:wrapNone/>
                <wp:docPr id="14" name="Text Box 14"/>
                <wp:cNvGraphicFramePr/>
                <a:graphic xmlns:a="http://schemas.openxmlformats.org/drawingml/2006/main">
                  <a:graphicData uri="http://schemas.microsoft.com/office/word/2010/wordprocessingShape">
                    <wps:wsp>
                      <wps:cNvSpPr txBox="1"/>
                      <wps:spPr>
                        <a:xfrm>
                          <a:off x="0" y="0"/>
                          <a:ext cx="4159250" cy="546100"/>
                        </a:xfrm>
                        <a:prstGeom prst="rect">
                          <a:avLst/>
                        </a:prstGeom>
                        <a:solidFill>
                          <a:schemeClr val="lt1"/>
                        </a:solidFill>
                        <a:ln w="6350">
                          <a:noFill/>
                        </a:ln>
                      </wps:spPr>
                      <wps:txbx>
                        <w:txbxContent>
                          <w:p w:rsidR="00F5174E" w:rsidRPr="00532714" w:rsidRDefault="00F5174E" w:rsidP="00F5174E">
                            <w:pPr>
                              <w:rPr>
                                <w:sz w:val="20"/>
                                <w:szCs w:val="20"/>
                              </w:rPr>
                            </w:pPr>
                            <w:r>
                              <w:rPr>
                                <w:sz w:val="20"/>
                                <w:szCs w:val="20"/>
                              </w:rPr>
                              <w:t xml:space="preserve">Danielle, a first year intern on </w:t>
                            </w:r>
                            <w:proofErr w:type="gramStart"/>
                            <w:r>
                              <w:rPr>
                                <w:sz w:val="20"/>
                                <w:szCs w:val="20"/>
                              </w:rPr>
                              <w:t>Cru’s communication’s</w:t>
                            </w:r>
                            <w:proofErr w:type="gramEnd"/>
                            <w:r>
                              <w:rPr>
                                <w:sz w:val="20"/>
                                <w:szCs w:val="20"/>
                              </w:rPr>
                              <w:t xml:space="preserve"> team. Danielle is one of this year’s 194 U.S. interns, along with 87 int’l interns who c</w:t>
                            </w:r>
                            <w:r>
                              <w:rPr>
                                <w:sz w:val="20"/>
                                <w:szCs w:val="20"/>
                              </w:rPr>
                              <w:t>ommit the next one to two years to minister with Cru.</w:t>
                            </w:r>
                          </w:p>
                          <w:p w:rsidR="00F5174E" w:rsidRDefault="00F5174E"/>
                        </w:txbxContent>
                      </wps:txbx>
                      <wps:bodyPr rot="0" spcFirstLastPara="0" vertOverflow="overflow" horzOverflow="overflow" vert="horz" wrap="square" lIns="91440" tIns="4572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33" type="#_x0000_t202" style="position:absolute;margin-left:203pt;margin-top:519.05pt;width:327.5pt;height:43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" fillcolor="white [3201]" stroked="f" strokeweight=".5pt">
                <v:textbox inset=",,,0">
                  <w:txbxContent>
                    <w:p w:rsidR="00F5174E" w:rsidRPr="00532714" w:rsidRDefault="00F5174E" w:rsidP="00F5174E">
                      <w:pPr>
                        <w:rPr>
                          <w:sz w:val="20"/>
                          <w:szCs w:val="20"/>
                        </w:rPr>
                      </w:pPr>
                      <w:r>
                        <w:rPr>
                          <w:sz w:val="20"/>
                          <w:szCs w:val="20"/>
                        </w:rPr>
                        <w:t xml:space="preserve">Danielle, a first year intern on </w:t>
                      </w:r>
                      <w:proofErr w:type="gramStart"/>
                      <w:r>
                        <w:rPr>
                          <w:sz w:val="20"/>
                          <w:szCs w:val="20"/>
                        </w:rPr>
                        <w:t>Cru’s communication’s</w:t>
                      </w:r>
                      <w:proofErr w:type="gramEnd"/>
                      <w:r>
                        <w:rPr>
                          <w:sz w:val="20"/>
                          <w:szCs w:val="20"/>
                        </w:rPr>
                        <w:t xml:space="preserve"> team. Danielle is one of this year’s 194 U.S. interns, along with 87 int’l interns who c</w:t>
                      </w:r>
                      <w:r>
                        <w:rPr>
                          <w:sz w:val="20"/>
                          <w:szCs w:val="20"/>
                        </w:rPr>
                        <w:t>ommit the next one to two years to minister with Cru.</w:t>
                      </w:r>
                    </w:p>
                    <w:p w:rsidR="00F5174E" w:rsidRDefault="00F5174E"/>
                  </w:txbxContent>
                </v:textbox>
              </v:shape>
            </w:pict>
          </mc:Fallback>
        </mc:AlternateContent>
      </w:r>
      <w:r w:rsidR="00F5174E">
        <w:rPr>
          <w:noProof/>
        </w:rPr>
        <mc:AlternateContent>
          <mc:Choice Requires="wps">
            <w:drawing>
              <wp:anchor distT="0" distB="0" distL="114300" distR="114300" simplePos="0" relativeHeight="251669504" behindDoc="0" locked="0" layoutInCell="1" allowOverlap="1">
                <wp:simplePos x="0" y="0"/>
                <wp:positionH relativeFrom="column">
                  <wp:posOffset>2584450</wp:posOffset>
                </wp:positionH>
                <wp:positionV relativeFrom="paragraph">
                  <wp:posOffset>5747385</wp:posOffset>
                </wp:positionV>
                <wp:extent cx="2667000" cy="889000"/>
                <wp:effectExtent l="0" t="0" r="0" b="6350"/>
                <wp:wrapNone/>
                <wp:docPr id="13" name="Text Box 13"/>
                <wp:cNvGraphicFramePr/>
                <a:graphic xmlns:a="http://schemas.openxmlformats.org/drawingml/2006/main">
                  <a:graphicData uri="http://schemas.microsoft.com/office/word/2010/wordprocessingShape">
                    <wps:wsp>
                      <wps:cNvSpPr txBox="1"/>
                      <wps:spPr>
                        <a:xfrm>
                          <a:off x="0" y="0"/>
                          <a:ext cx="2667000" cy="889000"/>
                        </a:xfrm>
                        <a:prstGeom prst="rect">
                          <a:avLst/>
                        </a:prstGeom>
                        <a:solidFill>
                          <a:schemeClr val="lt1"/>
                        </a:solidFill>
                        <a:ln w="6350">
                          <a:noFill/>
                        </a:ln>
                      </wps:spPr>
                      <wps:txbx>
                        <w:txbxContent>
                          <w:p w:rsidR="00532714" w:rsidRPr="00532714" w:rsidRDefault="00532714">
                            <w:pPr>
                              <w:rPr>
                                <w:sz w:val="20"/>
                                <w:szCs w:val="20"/>
                              </w:rPr>
                            </w:pPr>
                            <w:r>
                              <w:rPr>
                                <w:sz w:val="20"/>
                                <w:szCs w:val="20"/>
                              </w:rPr>
                              <w:t>One of Lorna’s many gifts is hospitality. Several weeks ago</w:t>
                            </w:r>
                            <w:r w:rsidR="00F5174E">
                              <w:rPr>
                                <w:sz w:val="20"/>
                                <w:szCs w:val="20"/>
                              </w:rPr>
                              <w:t>,</w:t>
                            </w:r>
                            <w:r>
                              <w:rPr>
                                <w:sz w:val="20"/>
                                <w:szCs w:val="20"/>
                              </w:rPr>
                              <w:t xml:space="preserve"> she invited 16 of Cru’s new staff and interns of color to spend an evening together (at left). Many stayed to play games after the potluck buffet meal. (At right), Lorna mentors </w:t>
                            </w:r>
                          </w:p>
                        </w:txbxContent>
                      </wps:txbx>
                      <wps:bodyPr rot="0" spcFirstLastPara="0" vertOverflow="overflow" horzOverflow="overflow" vert="horz" wrap="square" lIns="91440" tIns="45720" rIns="9144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3" o:spid="_x0000_s1034" type="#_x0000_t202" style="position:absolute;margin-left:203.5pt;margin-top:452.55pt;width:210pt;height:70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" fillcolor="white [3201]" stroked="f" strokeweight=".5pt">
                <v:textbox inset=",,,0">
                  <w:txbxContent>
                    <w:p w:rsidR="00532714" w:rsidRPr="00532714" w:rsidRDefault="00532714">
                      <w:pPr>
                        <w:rPr>
                          <w:sz w:val="20"/>
                          <w:szCs w:val="20"/>
                        </w:rPr>
                      </w:pPr>
                      <w:r>
                        <w:rPr>
                          <w:sz w:val="20"/>
                          <w:szCs w:val="20"/>
                        </w:rPr>
                        <w:t>One of Lorna’s many gifts is hospitality. Several weeks ago</w:t>
                      </w:r>
                      <w:r w:rsidR="00F5174E">
                        <w:rPr>
                          <w:sz w:val="20"/>
                          <w:szCs w:val="20"/>
                        </w:rPr>
                        <w:t>,</w:t>
                      </w:r>
                      <w:r>
                        <w:rPr>
                          <w:sz w:val="20"/>
                          <w:szCs w:val="20"/>
                        </w:rPr>
                        <w:t xml:space="preserve"> she invited 16 of Cru’s new staff and interns of color to spend an evening together (at left). Many stayed to play games after the potluck buffet meal. (At right), Lorna mentors </w:t>
                      </w:r>
                    </w:p>
                  </w:txbxContent>
                </v:textbox>
              </v:shape>
            </w:pict>
          </mc:Fallback>
        </mc:AlternateContent>
      </w:r>
      <w:r w:rsidR="00532714">
        <w:rPr>
          <w:noProof/>
        </w:rPr>
        <mc:AlternateContent>
          <mc:Choice Requires="wps">
            <w:drawing>
              <wp:anchor distT="0" distB="0" distL="114300" distR="114300" simplePos="0" relativeHeight="251668480" behindDoc="0" locked="0" layoutInCell="1" allowOverlap="1">
                <wp:simplePos x="0" y="0"/>
                <wp:positionH relativeFrom="column">
                  <wp:posOffset>5257800</wp:posOffset>
                </wp:positionH>
                <wp:positionV relativeFrom="paragraph">
                  <wp:posOffset>5106035</wp:posOffset>
                </wp:positionV>
                <wp:extent cx="1479550" cy="1473200"/>
                <wp:effectExtent l="0" t="0" r="25400" b="12700"/>
                <wp:wrapNone/>
                <wp:docPr id="11" name="Text Box 11"/>
                <wp:cNvGraphicFramePr/>
                <a:graphic xmlns:a="http://schemas.openxmlformats.org/drawingml/2006/main">
                  <a:graphicData uri="http://schemas.microsoft.com/office/word/2010/wordprocessingShape">
                    <wps:wsp>
                      <wps:cNvSpPr txBox="1"/>
                      <wps:spPr>
                        <a:xfrm>
                          <a:off x="0" y="0"/>
                          <a:ext cx="1479550" cy="1473200"/>
                        </a:xfrm>
                        <a:prstGeom prst="rect">
                          <a:avLst/>
                        </a:prstGeom>
                        <a:solidFill>
                          <a:schemeClr val="lt1"/>
                        </a:solidFill>
                        <a:ln w="6350">
                          <a:solidFill>
                            <a:prstClr val="black"/>
                          </a:solidFill>
                        </a:ln>
                      </wps:spPr>
                      <wps:txbx>
                        <w:txbxContent>
                          <w:p w:rsidR="00532714" w:rsidRDefault="00532714">
                            <w:pPr>
                              <w:rPr>
                                <w:noProof/>
                              </w:rPr>
                            </w:pPr>
                            <w:r w:rsidRPr="00532714">
                              <w:rPr>
                                <w:noProof/>
                              </w:rPr>
                              <w:drawing>
                                <wp:inline distT="0" distB="0" distL="0" distR="0" wp14:anchorId="4ABC7D16" wp14:editId="3C1785EA">
                                  <wp:extent cx="1841265" cy="1651000"/>
                                  <wp:effectExtent l="0" t="0" r="6985" b="6350"/>
                                  <wp:docPr id="12" name="Picture 12" descr="C:\Users\Dirke.johnson\Desktop\810756d7-c7e3-3478-b2c2-787e9accb5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Dirke.johnson\Desktop\810756d7-c7e3-3478-b2c2-787e9accb5c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67003" cy="1674078"/>
                                          </a:xfrm>
                                          <a:prstGeom prst="rect">
                                            <a:avLst/>
                                          </a:prstGeom>
                                          <a:noFill/>
                                          <a:ln>
                                            <a:noFill/>
                                          </a:ln>
                                        </pic:spPr>
                                      </pic:pic>
                                    </a:graphicData>
                                  </a:graphic>
                                </wp:inline>
                              </w:drawing>
                            </w:r>
                          </w:p>
                          <w:p w:rsidR="00532714" w:rsidRDefault="0053271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35" type="#_x0000_t202" style="position:absolute;margin-left:414pt;margin-top:402.05pt;width:116.5pt;height:11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" fillcolor="white [3201]" strokeweight=".5pt">
                <v:textbox inset="0,0,0,0">
                  <w:txbxContent>
                    <w:p w:rsidR="00532714" w:rsidRDefault="00532714">
                      <w:pPr>
                        <w:rPr>
                          <w:noProof/>
                        </w:rPr>
                      </w:pPr>
                      <w:r w:rsidRPr="00532714">
                        <w:rPr>
                          <w:noProof/>
                        </w:rPr>
                        <w:drawing>
                          <wp:inline distT="0" distB="0" distL="0" distR="0" wp14:anchorId="4ABC7D16" wp14:editId="3C1785EA">
                            <wp:extent cx="1841265" cy="1651000"/>
                            <wp:effectExtent l="0" t="0" r="6985" b="6350"/>
                            <wp:docPr id="12" name="Picture 12" descr="C:\Users\Dirke.johnson\Desktop\810756d7-c7e3-3478-b2c2-787e9accb5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Dirke.johnson\Desktop\810756d7-c7e3-3478-b2c2-787e9accb5c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67003" cy="1674078"/>
                                    </a:xfrm>
                                    <a:prstGeom prst="rect">
                                      <a:avLst/>
                                    </a:prstGeom>
                                    <a:noFill/>
                                    <a:ln>
                                      <a:noFill/>
                                    </a:ln>
                                  </pic:spPr>
                                </pic:pic>
                              </a:graphicData>
                            </a:graphic>
                          </wp:inline>
                        </w:drawing>
                      </w:r>
                    </w:p>
                    <w:p w:rsidR="00532714" w:rsidRDefault="00532714"/>
                  </w:txbxContent>
                </v:textbox>
              </v:shape>
            </w:pict>
          </mc:Fallback>
        </mc:AlternateContent>
      </w:r>
      <w:r w:rsidR="0041398A">
        <w:rPr>
          <w:noProof/>
        </w:rPr>
        <mc:AlternateContent>
          <mc:Choice Requires="wps">
            <w:drawing>
              <wp:anchor distT="0" distB="0" distL="114300" distR="114300" simplePos="0" relativeHeight="251666432" behindDoc="0" locked="0" layoutInCell="1" allowOverlap="1">
                <wp:simplePos x="0" y="0"/>
                <wp:positionH relativeFrom="column">
                  <wp:posOffset>744220</wp:posOffset>
                </wp:positionH>
                <wp:positionV relativeFrom="paragraph">
                  <wp:posOffset>3105785</wp:posOffset>
                </wp:positionV>
                <wp:extent cx="6400800" cy="2647950"/>
                <wp:effectExtent l="0" t="0" r="21590" b="19050"/>
                <wp:wrapNone/>
                <wp:docPr id="8" name="Text Box 8"/>
                <wp:cNvGraphicFramePr/>
                <a:graphic xmlns:a="http://schemas.openxmlformats.org/drawingml/2006/main">
                  <a:graphicData uri="http://schemas.microsoft.com/office/word/2010/wordprocessingShape">
                    <wps:wsp>
                      <wps:cNvSpPr txBox="1"/>
                      <wps:spPr>
                        <a:xfrm>
                          <a:off x="0" y="0"/>
                          <a:ext cx="6400800" cy="2647950"/>
                        </a:xfrm>
                        <a:prstGeom prst="rect">
                          <a:avLst/>
                        </a:prstGeom>
                        <a:solidFill>
                          <a:schemeClr val="lt1"/>
                        </a:solidFill>
                        <a:ln w="6350">
                          <a:solidFill>
                            <a:prstClr val="black"/>
                          </a:solidFill>
                        </a:ln>
                      </wps:spPr>
                      <wps:txbx>
                        <w:txbxContent>
                          <w:p w:rsidR="00C25339" w:rsidRDefault="0041398A" w:rsidP="00C25339">
                            <w:pPr>
                              <w:jc w:val="center"/>
                            </w:pPr>
                            <w:r>
                              <w:pict>
                                <v:shape id="_x0000_i1038" type="#_x0000_t75" style="width:376.5pt;height:207.5pt">
                                  <v:imagedata r:id="rId7" o:title="2. packing day"/>
                                </v:shape>
                              </w:pict>
                            </w:r>
                          </w:p>
                        </w:txbxContent>
                      </wps:txbx>
                      <wps:bodyPr rot="0" spcFirstLastPara="0" vertOverflow="overflow" horzOverflow="overflow" vert="horz" wrap="non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 o:spid="_x0000_s1036" type="#_x0000_t202" style="position:absolute;margin-left:58.6pt;margin-top:244.55pt;width:7in;height:208.5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" fillcolor="white [3201]" strokeweight=".5pt">
                <v:textbox inset="0,0,0,0">
                  <w:txbxContent>
                    <w:p w:rsidR="00C25339" w:rsidRDefault="0041398A" w:rsidP="00C25339">
                      <w:pPr>
                        <w:jc w:val="center"/>
                      </w:pPr>
                      <w:r>
                        <w:pict>
                          <v:shape id="_x0000_i1038" type="#_x0000_t75" style="width:376.5pt;height:207.5pt">
                            <v:imagedata r:id="rId7" o:title="2. packing day"/>
                          </v:shape>
                        </w:pict>
                      </w:r>
                    </w:p>
                  </w:txbxContent>
                </v:textbox>
              </v:shape>
            </w:pict>
          </mc:Fallback>
        </mc:AlternateContent>
      </w:r>
      <w:r w:rsidR="0041398A">
        <w:rPr>
          <w:noProof/>
        </w:rPr>
        <mc:AlternateContent>
          <mc:Choice Requires="wps">
            <w:drawing>
              <wp:anchor distT="0" distB="0" distL="114300" distR="114300" simplePos="0" relativeHeight="251665408" behindDoc="0" locked="0" layoutInCell="1" allowOverlap="1">
                <wp:simplePos x="0" y="0"/>
                <wp:positionH relativeFrom="margin">
                  <wp:posOffset>-265430</wp:posOffset>
                </wp:positionH>
                <wp:positionV relativeFrom="paragraph">
                  <wp:posOffset>2191385</wp:posOffset>
                </wp:positionV>
                <wp:extent cx="6858000" cy="939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6858000" cy="939800"/>
                        </a:xfrm>
                        <a:prstGeom prst="rect">
                          <a:avLst/>
                        </a:prstGeom>
                        <a:solidFill>
                          <a:schemeClr val="lt1"/>
                        </a:solidFill>
                        <a:ln w="6350">
                          <a:noFill/>
                        </a:ln>
                      </wps:spPr>
                      <wps:txbx>
                        <w:txbxContent>
                          <w:p w:rsidR="003B559C" w:rsidRPr="003B559C" w:rsidRDefault="00C25339">
                            <w:pPr>
                              <w:rPr>
                                <w:rFonts w:cstheme="minorHAnsi"/>
                                <w:sz w:val="20"/>
                                <w:szCs w:val="20"/>
                              </w:rPr>
                            </w:pPr>
                            <w:r>
                              <w:rPr>
                                <w:rFonts w:cstheme="minorHAnsi"/>
                                <w:color w:val="050505"/>
                                <w:sz w:val="20"/>
                                <w:szCs w:val="20"/>
                                <w:shd w:val="clear" w:color="auto" w:fill="FFFFFF"/>
                              </w:rPr>
                              <w:t>They have</w:t>
                            </w:r>
                            <w:r w:rsidR="003B559C" w:rsidRPr="003B559C">
                              <w:rPr>
                                <w:rFonts w:cstheme="minorHAnsi"/>
                                <w:color w:val="050505"/>
                                <w:sz w:val="20"/>
                                <w:szCs w:val="20"/>
                                <w:shd w:val="clear" w:color="auto" w:fill="FFFFFF"/>
                              </w:rPr>
                              <w:t xml:space="preserve"> 500</w:t>
                            </w:r>
                            <w:r>
                              <w:rPr>
                                <w:rFonts w:cstheme="minorHAnsi"/>
                                <w:color w:val="050505"/>
                                <w:sz w:val="20"/>
                                <w:szCs w:val="20"/>
                                <w:shd w:val="clear" w:color="auto" w:fill="FFFFFF"/>
                              </w:rPr>
                              <w:t>+</w:t>
                            </w:r>
                            <w:r w:rsidR="003B559C" w:rsidRPr="003B559C">
                              <w:rPr>
                                <w:rFonts w:cstheme="minorHAnsi"/>
                                <w:color w:val="050505"/>
                                <w:sz w:val="20"/>
                                <w:szCs w:val="20"/>
                                <w:shd w:val="clear" w:color="auto" w:fill="FFFFFF"/>
                              </w:rPr>
                              <w:t xml:space="preserve"> volunteers come in on packing day</w:t>
                            </w:r>
                            <w:r w:rsidR="003B559C">
                              <w:rPr>
                                <w:rFonts w:cstheme="minorHAnsi"/>
                                <w:color w:val="050505"/>
                                <w:sz w:val="20"/>
                                <w:szCs w:val="20"/>
                                <w:shd w:val="clear" w:color="auto" w:fill="FFFFFF"/>
                              </w:rPr>
                              <w:t xml:space="preserve"> (pic below)</w:t>
                            </w:r>
                            <w:r>
                              <w:rPr>
                                <w:rFonts w:cstheme="minorHAnsi"/>
                                <w:color w:val="050505"/>
                                <w:sz w:val="20"/>
                                <w:szCs w:val="20"/>
                                <w:shd w:val="clear" w:color="auto" w:fill="FFFFFF"/>
                              </w:rPr>
                              <w:t>. This</w:t>
                            </w:r>
                            <w:r w:rsidR="003B559C" w:rsidRPr="003B559C">
                              <w:rPr>
                                <w:rFonts w:cstheme="minorHAnsi"/>
                                <w:color w:val="050505"/>
                                <w:sz w:val="20"/>
                                <w:szCs w:val="20"/>
                                <w:shd w:val="clear" w:color="auto" w:fill="FFFFFF"/>
                              </w:rPr>
                              <w:t xml:space="preserve"> October they packed 15,000 </w:t>
                            </w:r>
                            <w:proofErr w:type="spellStart"/>
                            <w:r w:rsidR="003B559C" w:rsidRPr="003B559C">
                              <w:rPr>
                                <w:rFonts w:cstheme="minorHAnsi"/>
                                <w:color w:val="050505"/>
                                <w:sz w:val="20"/>
                                <w:szCs w:val="20"/>
                                <w:shd w:val="clear" w:color="auto" w:fill="FFFFFF"/>
                              </w:rPr>
                              <w:t>CarePacks</w:t>
                            </w:r>
                            <w:proofErr w:type="spellEnd"/>
                            <w:r w:rsidR="003B559C" w:rsidRPr="003B559C">
                              <w:rPr>
                                <w:rFonts w:cstheme="minorHAnsi"/>
                                <w:color w:val="050505"/>
                                <w:sz w:val="20"/>
                                <w:szCs w:val="20"/>
                                <w:shd w:val="clear" w:color="auto" w:fill="FFFFFF"/>
                              </w:rPr>
                              <w:t xml:space="preserve"> going to children for new school supplies. Enough seeds to allow 115,230 people to eat from their own gardens</w:t>
                            </w:r>
                            <w:r>
                              <w:rPr>
                                <w:rFonts w:cstheme="minorHAnsi"/>
                                <w:color w:val="050505"/>
                                <w:sz w:val="20"/>
                                <w:szCs w:val="20"/>
                                <w:shd w:val="clear" w:color="auto" w:fill="FFFFFF"/>
                              </w:rPr>
                              <w:t>. Medical help for 9,600 people;</w:t>
                            </w:r>
                            <w:r w:rsidR="003B559C" w:rsidRPr="003B559C">
                              <w:rPr>
                                <w:rFonts w:cstheme="minorHAnsi"/>
                                <w:color w:val="050505"/>
                                <w:sz w:val="20"/>
                                <w:szCs w:val="20"/>
                                <w:shd w:val="clear" w:color="auto" w:fill="FFFFFF"/>
                              </w:rPr>
                              <w:t xml:space="preserve"> 1</w:t>
                            </w:r>
                            <w:r>
                              <w:rPr>
                                <w:rFonts w:cstheme="minorHAnsi"/>
                                <w:color w:val="050505"/>
                                <w:sz w:val="20"/>
                                <w:szCs w:val="20"/>
                                <w:shd w:val="clear" w:color="auto" w:fill="FFFFFF"/>
                              </w:rPr>
                              <w:t>,</w:t>
                            </w:r>
                            <w:r w:rsidR="003B559C" w:rsidRPr="003B559C">
                              <w:rPr>
                                <w:rFonts w:cstheme="minorHAnsi"/>
                                <w:color w:val="050505"/>
                                <w:sz w:val="20"/>
                                <w:szCs w:val="20"/>
                                <w:shd w:val="clear" w:color="auto" w:fill="FFFFFF"/>
                              </w:rPr>
                              <w:t>800 women wi</w:t>
                            </w:r>
                            <w:r>
                              <w:rPr>
                                <w:rFonts w:cstheme="minorHAnsi"/>
                                <w:color w:val="050505"/>
                                <w:sz w:val="20"/>
                                <w:szCs w:val="20"/>
                                <w:shd w:val="clear" w:color="auto" w:fill="FFFFFF"/>
                              </w:rPr>
                              <w:t>ll receive women's health items;</w:t>
                            </w:r>
                            <w:r w:rsidR="003B559C" w:rsidRPr="003B559C">
                              <w:rPr>
                                <w:rFonts w:cstheme="minorHAnsi"/>
                                <w:color w:val="050505"/>
                                <w:sz w:val="20"/>
                                <w:szCs w:val="20"/>
                                <w:shd w:val="clear" w:color="auto" w:fill="FFFFFF"/>
                              </w:rPr>
                              <w:t xml:space="preserve"> 14,800 children receive gospel bead bracelets</w:t>
                            </w:r>
                            <w:r w:rsidR="0006321D">
                              <w:rPr>
                                <w:rFonts w:cstheme="minorHAnsi"/>
                                <w:color w:val="050505"/>
                                <w:sz w:val="20"/>
                                <w:szCs w:val="20"/>
                                <w:shd w:val="clear" w:color="auto" w:fill="FFFFFF"/>
                              </w:rPr>
                              <w:t>;</w:t>
                            </w:r>
                            <w:r w:rsidRPr="00C25339">
                              <w:rPr>
                                <w:rFonts w:cstheme="minorHAnsi"/>
                                <w:color w:val="050505"/>
                                <w:sz w:val="20"/>
                                <w:szCs w:val="20"/>
                                <w:shd w:val="clear" w:color="auto" w:fill="FFFFFF"/>
                              </w:rPr>
                              <w:t xml:space="preserve"> </w:t>
                            </w:r>
                            <w:r w:rsidRPr="00C25339">
                              <w:rPr>
                                <w:rFonts w:cstheme="minorHAnsi"/>
                                <w:color w:val="050505"/>
                                <w:sz w:val="20"/>
                                <w:szCs w:val="20"/>
                                <w:shd w:val="clear" w:color="auto" w:fill="FFFFFF"/>
                              </w:rPr>
                              <w:t>13,888 people will receive a new set of clothes. Another 23,845 people will receive used clothes</w:t>
                            </w:r>
                            <w:r>
                              <w:rPr>
                                <w:rFonts w:cstheme="minorHAnsi"/>
                                <w:color w:val="050505"/>
                                <w:sz w:val="20"/>
                                <w:szCs w:val="20"/>
                                <w:shd w:val="clear" w:color="auto" w:fill="FFFFFF"/>
                              </w:rPr>
                              <w:t xml:space="preserve">; </w:t>
                            </w:r>
                            <w:r w:rsidRPr="00C25339">
                              <w:rPr>
                                <w:rFonts w:cstheme="minorHAnsi"/>
                                <w:color w:val="050505"/>
                                <w:sz w:val="20"/>
                                <w:szCs w:val="20"/>
                                <w:shd w:val="clear" w:color="auto" w:fill="FFFFFF"/>
                              </w:rPr>
                              <w:t xml:space="preserve">1,803 used blankets </w:t>
                            </w:r>
                            <w:proofErr w:type="gramStart"/>
                            <w:r w:rsidRPr="00C25339">
                              <w:rPr>
                                <w:rFonts w:cstheme="minorHAnsi"/>
                                <w:color w:val="050505"/>
                                <w:sz w:val="20"/>
                                <w:szCs w:val="20"/>
                                <w:shd w:val="clear" w:color="auto" w:fill="FFFFFF"/>
                              </w:rPr>
                              <w:t>were given</w:t>
                            </w:r>
                            <w:proofErr w:type="gramEnd"/>
                            <w:r w:rsidRPr="00C25339">
                              <w:rPr>
                                <w:rFonts w:cstheme="minorHAnsi"/>
                                <w:color w:val="050505"/>
                                <w:sz w:val="20"/>
                                <w:szCs w:val="20"/>
                                <w:shd w:val="clear" w:color="auto" w:fill="FFFFFF"/>
                              </w:rPr>
                              <w:t xml:space="preserve"> along with 346 </w:t>
                            </w:r>
                            <w:r>
                              <w:rPr>
                                <w:rFonts w:cstheme="minorHAnsi"/>
                                <w:color w:val="050505"/>
                                <w:sz w:val="20"/>
                                <w:szCs w:val="20"/>
                                <w:shd w:val="clear" w:color="auto" w:fill="FFFFFF"/>
                              </w:rPr>
                              <w:t>new blankets; 13,511 people receive a new pair of shoes;</w:t>
                            </w:r>
                            <w:r w:rsidRPr="00C25339">
                              <w:rPr>
                                <w:rFonts w:cstheme="minorHAnsi"/>
                                <w:color w:val="050505"/>
                                <w:sz w:val="20"/>
                                <w:szCs w:val="20"/>
                                <w:shd w:val="clear" w:color="auto" w:fill="FFFFFF"/>
                              </w:rPr>
                              <w:t xml:space="preserve"> </w:t>
                            </w:r>
                            <w:r>
                              <w:rPr>
                                <w:rFonts w:cstheme="minorHAnsi"/>
                                <w:color w:val="050505"/>
                                <w:sz w:val="20"/>
                                <w:szCs w:val="20"/>
                                <w:shd w:val="clear" w:color="auto" w:fill="FFFFFF"/>
                              </w:rPr>
                              <w:t>6,539 a pair of used shoes. T</w:t>
                            </w:r>
                            <w:r w:rsidRPr="00C25339">
                              <w:rPr>
                                <w:rFonts w:cstheme="minorHAnsi"/>
                                <w:color w:val="050505"/>
                                <w:sz w:val="20"/>
                                <w:szCs w:val="20"/>
                                <w:shd w:val="clear" w:color="auto" w:fill="FFFFFF"/>
                              </w:rPr>
                              <w:t>his was all for just the October packing event.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7" type="#_x0000_t202" style="position:absolute;margin-left:-20.9pt;margin-top:172.55pt;width:540pt;height:74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" fillcolor="white [3201]" stroked="f" strokeweight=".5pt">
                <v:textbox>
                  <w:txbxContent>
                    <w:p w:rsidR="003B559C" w:rsidRPr="003B559C" w:rsidRDefault="00C25339">
                      <w:pPr>
                        <w:rPr>
                          <w:rFonts w:cstheme="minorHAnsi"/>
                          <w:sz w:val="20"/>
                          <w:szCs w:val="20"/>
                        </w:rPr>
                      </w:pPr>
                      <w:r>
                        <w:rPr>
                          <w:rFonts w:cstheme="minorHAnsi"/>
                          <w:color w:val="050505"/>
                          <w:sz w:val="20"/>
                          <w:szCs w:val="20"/>
                          <w:shd w:val="clear" w:color="auto" w:fill="FFFFFF"/>
                        </w:rPr>
                        <w:t>They have</w:t>
                      </w:r>
                      <w:r w:rsidR="003B559C" w:rsidRPr="003B559C">
                        <w:rPr>
                          <w:rFonts w:cstheme="minorHAnsi"/>
                          <w:color w:val="050505"/>
                          <w:sz w:val="20"/>
                          <w:szCs w:val="20"/>
                          <w:shd w:val="clear" w:color="auto" w:fill="FFFFFF"/>
                        </w:rPr>
                        <w:t xml:space="preserve"> 500</w:t>
                      </w:r>
                      <w:r>
                        <w:rPr>
                          <w:rFonts w:cstheme="minorHAnsi"/>
                          <w:color w:val="050505"/>
                          <w:sz w:val="20"/>
                          <w:szCs w:val="20"/>
                          <w:shd w:val="clear" w:color="auto" w:fill="FFFFFF"/>
                        </w:rPr>
                        <w:t>+</w:t>
                      </w:r>
                      <w:r w:rsidR="003B559C" w:rsidRPr="003B559C">
                        <w:rPr>
                          <w:rFonts w:cstheme="minorHAnsi"/>
                          <w:color w:val="050505"/>
                          <w:sz w:val="20"/>
                          <w:szCs w:val="20"/>
                          <w:shd w:val="clear" w:color="auto" w:fill="FFFFFF"/>
                        </w:rPr>
                        <w:t xml:space="preserve"> volunteers come in on packing day</w:t>
                      </w:r>
                      <w:r w:rsidR="003B559C">
                        <w:rPr>
                          <w:rFonts w:cstheme="minorHAnsi"/>
                          <w:color w:val="050505"/>
                          <w:sz w:val="20"/>
                          <w:szCs w:val="20"/>
                          <w:shd w:val="clear" w:color="auto" w:fill="FFFFFF"/>
                        </w:rPr>
                        <w:t xml:space="preserve"> (pic below)</w:t>
                      </w:r>
                      <w:r>
                        <w:rPr>
                          <w:rFonts w:cstheme="minorHAnsi"/>
                          <w:color w:val="050505"/>
                          <w:sz w:val="20"/>
                          <w:szCs w:val="20"/>
                          <w:shd w:val="clear" w:color="auto" w:fill="FFFFFF"/>
                        </w:rPr>
                        <w:t>. This</w:t>
                      </w:r>
                      <w:r w:rsidR="003B559C" w:rsidRPr="003B559C">
                        <w:rPr>
                          <w:rFonts w:cstheme="minorHAnsi"/>
                          <w:color w:val="050505"/>
                          <w:sz w:val="20"/>
                          <w:szCs w:val="20"/>
                          <w:shd w:val="clear" w:color="auto" w:fill="FFFFFF"/>
                        </w:rPr>
                        <w:t xml:space="preserve"> October they packed 15,000 </w:t>
                      </w:r>
                      <w:proofErr w:type="spellStart"/>
                      <w:r w:rsidR="003B559C" w:rsidRPr="003B559C">
                        <w:rPr>
                          <w:rFonts w:cstheme="minorHAnsi"/>
                          <w:color w:val="050505"/>
                          <w:sz w:val="20"/>
                          <w:szCs w:val="20"/>
                          <w:shd w:val="clear" w:color="auto" w:fill="FFFFFF"/>
                        </w:rPr>
                        <w:t>CarePacks</w:t>
                      </w:r>
                      <w:proofErr w:type="spellEnd"/>
                      <w:r w:rsidR="003B559C" w:rsidRPr="003B559C">
                        <w:rPr>
                          <w:rFonts w:cstheme="minorHAnsi"/>
                          <w:color w:val="050505"/>
                          <w:sz w:val="20"/>
                          <w:szCs w:val="20"/>
                          <w:shd w:val="clear" w:color="auto" w:fill="FFFFFF"/>
                        </w:rPr>
                        <w:t xml:space="preserve"> going to children for new school supplies. Enough seeds to allow 115,230 people to eat from their own gardens</w:t>
                      </w:r>
                      <w:r>
                        <w:rPr>
                          <w:rFonts w:cstheme="minorHAnsi"/>
                          <w:color w:val="050505"/>
                          <w:sz w:val="20"/>
                          <w:szCs w:val="20"/>
                          <w:shd w:val="clear" w:color="auto" w:fill="FFFFFF"/>
                        </w:rPr>
                        <w:t>. Medical help for 9,600 people;</w:t>
                      </w:r>
                      <w:r w:rsidR="003B559C" w:rsidRPr="003B559C">
                        <w:rPr>
                          <w:rFonts w:cstheme="minorHAnsi"/>
                          <w:color w:val="050505"/>
                          <w:sz w:val="20"/>
                          <w:szCs w:val="20"/>
                          <w:shd w:val="clear" w:color="auto" w:fill="FFFFFF"/>
                        </w:rPr>
                        <w:t xml:space="preserve"> 1</w:t>
                      </w:r>
                      <w:r>
                        <w:rPr>
                          <w:rFonts w:cstheme="minorHAnsi"/>
                          <w:color w:val="050505"/>
                          <w:sz w:val="20"/>
                          <w:szCs w:val="20"/>
                          <w:shd w:val="clear" w:color="auto" w:fill="FFFFFF"/>
                        </w:rPr>
                        <w:t>,</w:t>
                      </w:r>
                      <w:r w:rsidR="003B559C" w:rsidRPr="003B559C">
                        <w:rPr>
                          <w:rFonts w:cstheme="minorHAnsi"/>
                          <w:color w:val="050505"/>
                          <w:sz w:val="20"/>
                          <w:szCs w:val="20"/>
                          <w:shd w:val="clear" w:color="auto" w:fill="FFFFFF"/>
                        </w:rPr>
                        <w:t>800 women wi</w:t>
                      </w:r>
                      <w:r>
                        <w:rPr>
                          <w:rFonts w:cstheme="minorHAnsi"/>
                          <w:color w:val="050505"/>
                          <w:sz w:val="20"/>
                          <w:szCs w:val="20"/>
                          <w:shd w:val="clear" w:color="auto" w:fill="FFFFFF"/>
                        </w:rPr>
                        <w:t>ll receive women's health items;</w:t>
                      </w:r>
                      <w:r w:rsidR="003B559C" w:rsidRPr="003B559C">
                        <w:rPr>
                          <w:rFonts w:cstheme="minorHAnsi"/>
                          <w:color w:val="050505"/>
                          <w:sz w:val="20"/>
                          <w:szCs w:val="20"/>
                          <w:shd w:val="clear" w:color="auto" w:fill="FFFFFF"/>
                        </w:rPr>
                        <w:t xml:space="preserve"> 14,800 children receive gospel bead bracelets</w:t>
                      </w:r>
                      <w:r w:rsidR="0006321D">
                        <w:rPr>
                          <w:rFonts w:cstheme="minorHAnsi"/>
                          <w:color w:val="050505"/>
                          <w:sz w:val="20"/>
                          <w:szCs w:val="20"/>
                          <w:shd w:val="clear" w:color="auto" w:fill="FFFFFF"/>
                        </w:rPr>
                        <w:t>;</w:t>
                      </w:r>
                      <w:r w:rsidRPr="00C25339">
                        <w:rPr>
                          <w:rFonts w:cstheme="minorHAnsi"/>
                          <w:color w:val="050505"/>
                          <w:sz w:val="20"/>
                          <w:szCs w:val="20"/>
                          <w:shd w:val="clear" w:color="auto" w:fill="FFFFFF"/>
                        </w:rPr>
                        <w:t xml:space="preserve"> </w:t>
                      </w:r>
                      <w:r w:rsidRPr="00C25339">
                        <w:rPr>
                          <w:rFonts w:cstheme="minorHAnsi"/>
                          <w:color w:val="050505"/>
                          <w:sz w:val="20"/>
                          <w:szCs w:val="20"/>
                          <w:shd w:val="clear" w:color="auto" w:fill="FFFFFF"/>
                        </w:rPr>
                        <w:t>13,888 people will receive a new set of clothes. Another 23,845 people will receive used clothes</w:t>
                      </w:r>
                      <w:r>
                        <w:rPr>
                          <w:rFonts w:cstheme="minorHAnsi"/>
                          <w:color w:val="050505"/>
                          <w:sz w:val="20"/>
                          <w:szCs w:val="20"/>
                          <w:shd w:val="clear" w:color="auto" w:fill="FFFFFF"/>
                        </w:rPr>
                        <w:t xml:space="preserve">; </w:t>
                      </w:r>
                      <w:r w:rsidRPr="00C25339">
                        <w:rPr>
                          <w:rFonts w:cstheme="minorHAnsi"/>
                          <w:color w:val="050505"/>
                          <w:sz w:val="20"/>
                          <w:szCs w:val="20"/>
                          <w:shd w:val="clear" w:color="auto" w:fill="FFFFFF"/>
                        </w:rPr>
                        <w:t xml:space="preserve">1,803 used blankets </w:t>
                      </w:r>
                      <w:proofErr w:type="gramStart"/>
                      <w:r w:rsidRPr="00C25339">
                        <w:rPr>
                          <w:rFonts w:cstheme="minorHAnsi"/>
                          <w:color w:val="050505"/>
                          <w:sz w:val="20"/>
                          <w:szCs w:val="20"/>
                          <w:shd w:val="clear" w:color="auto" w:fill="FFFFFF"/>
                        </w:rPr>
                        <w:t>were given</w:t>
                      </w:r>
                      <w:proofErr w:type="gramEnd"/>
                      <w:r w:rsidRPr="00C25339">
                        <w:rPr>
                          <w:rFonts w:cstheme="minorHAnsi"/>
                          <w:color w:val="050505"/>
                          <w:sz w:val="20"/>
                          <w:szCs w:val="20"/>
                          <w:shd w:val="clear" w:color="auto" w:fill="FFFFFF"/>
                        </w:rPr>
                        <w:t xml:space="preserve"> along with 346 </w:t>
                      </w:r>
                      <w:r>
                        <w:rPr>
                          <w:rFonts w:cstheme="minorHAnsi"/>
                          <w:color w:val="050505"/>
                          <w:sz w:val="20"/>
                          <w:szCs w:val="20"/>
                          <w:shd w:val="clear" w:color="auto" w:fill="FFFFFF"/>
                        </w:rPr>
                        <w:t>new blankets; 13,511 people receive a new pair of shoes;</w:t>
                      </w:r>
                      <w:r w:rsidRPr="00C25339">
                        <w:rPr>
                          <w:rFonts w:cstheme="minorHAnsi"/>
                          <w:color w:val="050505"/>
                          <w:sz w:val="20"/>
                          <w:szCs w:val="20"/>
                          <w:shd w:val="clear" w:color="auto" w:fill="FFFFFF"/>
                        </w:rPr>
                        <w:t xml:space="preserve"> </w:t>
                      </w:r>
                      <w:r>
                        <w:rPr>
                          <w:rFonts w:cstheme="minorHAnsi"/>
                          <w:color w:val="050505"/>
                          <w:sz w:val="20"/>
                          <w:szCs w:val="20"/>
                          <w:shd w:val="clear" w:color="auto" w:fill="FFFFFF"/>
                        </w:rPr>
                        <w:t>6,539 a pair of used shoes. T</w:t>
                      </w:r>
                      <w:r w:rsidRPr="00C25339">
                        <w:rPr>
                          <w:rFonts w:cstheme="minorHAnsi"/>
                          <w:color w:val="050505"/>
                          <w:sz w:val="20"/>
                          <w:szCs w:val="20"/>
                          <w:shd w:val="clear" w:color="auto" w:fill="FFFFFF"/>
                        </w:rPr>
                        <w:t>his was all for just the October packing event.</w:t>
                      </w:r>
                    </w:p>
                  </w:txbxContent>
                </v:textbox>
                <w10:wrap anchorx="margin"/>
              </v:shape>
            </w:pict>
          </mc:Fallback>
        </mc:AlternateContent>
      </w:r>
    </w:p>
    <w:sectPr w:rsidR="004B2164" w:rsidRPr="004B2164" w:rsidSect="0041398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rlin Sans FB">
    <w:panose1 w:val="020E0602020502020306"/>
    <w:charset w:val="00"/>
    <w:family w:val="swiss"/>
    <w:pitch w:val="variable"/>
    <w:sig w:usb0="00000003" w:usb1="00000000" w:usb2="00000000" w:usb3="00000000" w:csb0="00000001" w:csb1="00000000"/>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0A3"/>
    <w:rsid w:val="0006321D"/>
    <w:rsid w:val="002630A3"/>
    <w:rsid w:val="003B559C"/>
    <w:rsid w:val="0041398A"/>
    <w:rsid w:val="004B2164"/>
    <w:rsid w:val="00532714"/>
    <w:rsid w:val="006D3D76"/>
    <w:rsid w:val="00733A74"/>
    <w:rsid w:val="007B776D"/>
    <w:rsid w:val="007E45F7"/>
    <w:rsid w:val="00C25339"/>
    <w:rsid w:val="00E8551B"/>
    <w:rsid w:val="00F5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0445A"/>
  <w15:chartTrackingRefBased/>
  <w15:docId w15:val="{0E5A2858-5B3A-425C-9F21-4FDD75239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3171010">
      <w:bodyDiv w:val="1"/>
      <w:marLeft w:val="0"/>
      <w:marRight w:val="0"/>
      <w:marTop w:val="0"/>
      <w:marBottom w:val="0"/>
      <w:divBdr>
        <w:top w:val="none" w:sz="0" w:space="0" w:color="auto"/>
        <w:left w:val="none" w:sz="0" w:space="0" w:color="auto"/>
        <w:bottom w:val="none" w:sz="0" w:space="0" w:color="auto"/>
        <w:right w:val="none" w:sz="0" w:space="0" w:color="auto"/>
      </w:divBdr>
      <w:divsChild>
        <w:div w:id="963541119">
          <w:marLeft w:val="0"/>
          <w:marRight w:val="0"/>
          <w:marTop w:val="0"/>
          <w:marBottom w:val="0"/>
          <w:divBdr>
            <w:top w:val="none" w:sz="0" w:space="0" w:color="auto"/>
            <w:left w:val="none" w:sz="0" w:space="0" w:color="auto"/>
            <w:bottom w:val="none" w:sz="0" w:space="0" w:color="auto"/>
            <w:right w:val="none" w:sz="0" w:space="0" w:color="auto"/>
          </w:divBdr>
        </w:div>
        <w:div w:id="15863048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10</Words>
  <Characters>60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3</cp:revision>
  <dcterms:created xsi:type="dcterms:W3CDTF">2023-11-14T18:58:00Z</dcterms:created>
  <dcterms:modified xsi:type="dcterms:W3CDTF">2023-11-14T20:30:00Z</dcterms:modified>
</cp:coreProperties>
</file>